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F8E" w:rsidRDefault="009432DF" w:rsidP="00E553E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  <w:lang w:val="en-US" w:eastAsia="en-US"/>
        </w:rPr>
        <w:drawing>
          <wp:inline distT="0" distB="0" distL="0" distR="0" wp14:anchorId="7F05C864" wp14:editId="1BE5B0BF">
            <wp:extent cx="5572125" cy="1190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3E7" w:rsidRPr="002A036B" w:rsidRDefault="00E553E7" w:rsidP="00E553E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 xml:space="preserve">КАРТА ЗА ФУНКЦИОНАЛНА ОЦЕНКА НА ИНДИВИДУАЛНИТЕ ПОТРЕБНОСТИ НА ДЕТЕ ИЛИ УЧЕНИК СЪС СПЕЦИАЛНИ ОБРАЗОВАТЕЛНИ ПОТРЕБНОСТИ И С ХРОНИЧНИ ЗАБОЛЯВАНИЯ НА ОСНОВАТА НА ICF-CY </w:t>
      </w:r>
    </w:p>
    <w:p w:rsidR="00E553E7" w:rsidRPr="002A036B" w:rsidRDefault="00E553E7" w:rsidP="00E553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 (Използва се за насочване към допълнителна подкрепа за личностно развитие на деца и ученици със специални образователни потребности или хронични заболявания вкл.  към ЦСОП и специални училища)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553E7" w:rsidRPr="002A036B" w:rsidRDefault="002A036B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sz w:val="24"/>
          <w:szCs w:val="24"/>
        </w:rPr>
        <w:t>Дата …………………..</w:t>
      </w:r>
      <w:r w:rsidR="00E553E7" w:rsidRPr="002A036B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2A036B">
        <w:rPr>
          <w:rFonts w:ascii="Times New Roman" w:eastAsia="Times New Roman" w:hAnsi="Times New Roman" w:cs="Times New Roman"/>
          <w:sz w:val="24"/>
          <w:szCs w:val="24"/>
        </w:rPr>
        <w:t>……..</w:t>
      </w:r>
      <w:r w:rsidR="00E553E7" w:rsidRPr="002A036B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2A036B">
        <w:rPr>
          <w:rFonts w:ascii="Times New Roman" w:eastAsia="Times New Roman" w:hAnsi="Times New Roman" w:cs="Times New Roman"/>
          <w:sz w:val="24"/>
          <w:szCs w:val="24"/>
        </w:rPr>
        <w:t>……………..</w:t>
      </w:r>
    </w:p>
    <w:p w:rsidR="00E553E7" w:rsidRPr="002A036B" w:rsidRDefault="00E553E7" w:rsidP="00E553E7">
      <w:pPr>
        <w:ind w:left="720"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ден месец година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Образователна институция: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i/>
          <w:sz w:val="24"/>
          <w:szCs w:val="24"/>
        </w:rPr>
        <w:t>ПРЕДВАРИТЕЛНА ЧАСТ: Данни за детето/ученика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553E7" w:rsidRPr="002A036B" w:rsidRDefault="00E553E7" w:rsidP="002A036B">
      <w:pPr>
        <w:spacing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Име, презиме и фамилия на детето:___________</w:t>
      </w:r>
      <w:r w:rsidR="002A036B" w:rsidRPr="002A036B">
        <w:rPr>
          <w:rFonts w:ascii="Times New Roman" w:eastAsia="Times New Roman" w:hAnsi="Times New Roman" w:cs="Times New Roman"/>
          <w:i/>
          <w:sz w:val="24"/>
          <w:szCs w:val="24"/>
        </w:rPr>
        <w:t>_____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___________________________</w:t>
      </w:r>
    </w:p>
    <w:p w:rsidR="00E553E7" w:rsidRPr="002A036B" w:rsidRDefault="00E553E7" w:rsidP="002A036B">
      <w:pPr>
        <w:spacing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Име на родителя/настойника:_________</w:t>
      </w:r>
      <w:r w:rsidR="002A036B" w:rsidRPr="002A036B">
        <w:rPr>
          <w:rFonts w:ascii="Times New Roman" w:eastAsia="Times New Roman" w:hAnsi="Times New Roman" w:cs="Times New Roman"/>
          <w:i/>
          <w:sz w:val="24"/>
          <w:szCs w:val="24"/>
        </w:rPr>
        <w:t>_____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</w:t>
      </w:r>
    </w:p>
    <w:p w:rsidR="00E553E7" w:rsidRPr="002A036B" w:rsidRDefault="00E553E7" w:rsidP="002A036B">
      <w:pPr>
        <w:spacing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Телефон за връзка :________</w:t>
      </w:r>
      <w:r w:rsidR="002A036B" w:rsidRPr="002A036B">
        <w:rPr>
          <w:rFonts w:ascii="Times New Roman" w:eastAsia="Times New Roman" w:hAnsi="Times New Roman" w:cs="Times New Roman"/>
          <w:i/>
          <w:sz w:val="24"/>
          <w:szCs w:val="24"/>
        </w:rPr>
        <w:t>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 xml:space="preserve">_____________  </w:t>
      </w:r>
      <w:r w:rsidR="002A036B" w:rsidRPr="002A036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 xml:space="preserve"> Ел. поща:______</w:t>
      </w:r>
      <w:r w:rsidR="002A036B" w:rsidRPr="002A036B">
        <w:rPr>
          <w:rFonts w:ascii="Times New Roman" w:eastAsia="Times New Roman" w:hAnsi="Times New Roman" w:cs="Times New Roman"/>
          <w:i/>
          <w:sz w:val="24"/>
          <w:szCs w:val="24"/>
        </w:rPr>
        <w:t>__________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_________</w:t>
      </w:r>
    </w:p>
    <w:p w:rsidR="00E553E7" w:rsidRPr="002A036B" w:rsidRDefault="00E553E7" w:rsidP="002A036B">
      <w:pPr>
        <w:spacing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Дата на раждане на детето:____________</w:t>
      </w:r>
      <w:r w:rsidR="002A036B" w:rsidRPr="002A036B">
        <w:rPr>
          <w:rFonts w:ascii="Times New Roman" w:eastAsia="Times New Roman" w:hAnsi="Times New Roman" w:cs="Times New Roman"/>
          <w:i/>
          <w:sz w:val="24"/>
          <w:szCs w:val="24"/>
        </w:rPr>
        <w:t>______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  Пол на детето:___________</w:t>
      </w:r>
    </w:p>
    <w:p w:rsidR="00E553E7" w:rsidRPr="002A036B" w:rsidRDefault="00E553E7" w:rsidP="002A036B">
      <w:pPr>
        <w:spacing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Адрес: ______________________________________________________________</w:t>
      </w:r>
      <w:r w:rsidR="002A036B" w:rsidRPr="002A036B">
        <w:rPr>
          <w:rFonts w:ascii="Times New Roman" w:eastAsia="Times New Roman" w:hAnsi="Times New Roman" w:cs="Times New Roman"/>
          <w:i/>
          <w:sz w:val="24"/>
          <w:szCs w:val="24"/>
        </w:rPr>
        <w:t>______</w:t>
      </w:r>
    </w:p>
    <w:p w:rsidR="00E553E7" w:rsidRPr="002A036B" w:rsidRDefault="00E553E7" w:rsidP="002A036B">
      <w:pPr>
        <w:spacing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Община:_____________________________________________________________</w:t>
      </w:r>
      <w:r w:rsidR="002A036B" w:rsidRPr="002A036B">
        <w:rPr>
          <w:rFonts w:ascii="Times New Roman" w:eastAsia="Times New Roman" w:hAnsi="Times New Roman" w:cs="Times New Roman"/>
          <w:i/>
          <w:sz w:val="24"/>
          <w:szCs w:val="24"/>
        </w:rPr>
        <w:t>______</w:t>
      </w:r>
    </w:p>
    <w:p w:rsidR="00E553E7" w:rsidRPr="002A036B" w:rsidRDefault="00E553E7" w:rsidP="002A036B">
      <w:pPr>
        <w:spacing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Език на общуване на детето:__________________________________________</w:t>
      </w:r>
      <w:r w:rsidR="002A036B" w:rsidRPr="002A036B">
        <w:rPr>
          <w:rFonts w:ascii="Times New Roman" w:eastAsia="Times New Roman" w:hAnsi="Times New Roman" w:cs="Times New Roman"/>
          <w:i/>
          <w:sz w:val="24"/>
          <w:szCs w:val="24"/>
        </w:rPr>
        <w:t>_____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</w:t>
      </w:r>
    </w:p>
    <w:p w:rsidR="00E553E7" w:rsidRPr="002A036B" w:rsidRDefault="00E553E7" w:rsidP="002A036B">
      <w:pPr>
        <w:spacing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Училище/ДГ:__________________________________ Клас/Група:_______</w:t>
      </w:r>
      <w:r w:rsidR="002A036B" w:rsidRPr="002A036B">
        <w:rPr>
          <w:rFonts w:ascii="Times New Roman" w:eastAsia="Times New Roman" w:hAnsi="Times New Roman" w:cs="Times New Roman"/>
          <w:i/>
          <w:sz w:val="24"/>
          <w:szCs w:val="24"/>
        </w:rPr>
        <w:t>_____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______</w:t>
      </w:r>
    </w:p>
    <w:p w:rsidR="002A036B" w:rsidRPr="002A036B" w:rsidRDefault="002A036B" w:rsidP="002A036B">
      <w:pPr>
        <w:spacing w:line="48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i/>
          <w:sz w:val="24"/>
          <w:szCs w:val="24"/>
        </w:rPr>
        <w:br w:type="page"/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Фактически причини за изготвяне на функционалната оценка 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(Моля опишете накратко предизвикателствата, с които се сблъсква детето в детската градина или училището):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0"/>
        <w:gridCol w:w="5118"/>
      </w:tblGrid>
      <w:tr w:rsidR="00E553E7" w:rsidRPr="002A036B" w:rsidTr="00726D6F">
        <w:trPr>
          <w:trHeight w:val="508"/>
        </w:trPr>
        <w:tc>
          <w:tcPr>
            <w:tcW w:w="4800" w:type="dxa"/>
          </w:tcPr>
          <w:p w:rsidR="00E553E7" w:rsidRPr="002A036B" w:rsidRDefault="00E553E7" w:rsidP="00726D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Предизвикателства с участието:        </w:t>
            </w:r>
          </w:p>
        </w:tc>
        <w:tc>
          <w:tcPr>
            <w:tcW w:w="5118" w:type="dxa"/>
            <w:shd w:val="clear" w:color="auto" w:fill="FFFFFF"/>
          </w:tcPr>
          <w:p w:rsidR="00E553E7" w:rsidRPr="002A036B" w:rsidRDefault="00E553E7" w:rsidP="00726D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Особености в ученето:</w:t>
            </w:r>
          </w:p>
        </w:tc>
      </w:tr>
      <w:tr w:rsidR="00E553E7" w:rsidRPr="002A036B" w:rsidTr="00726D6F">
        <w:trPr>
          <w:trHeight w:val="508"/>
        </w:trPr>
        <w:tc>
          <w:tcPr>
            <w:tcW w:w="4800" w:type="dxa"/>
          </w:tcPr>
          <w:p w:rsidR="00E553E7" w:rsidRPr="002A036B" w:rsidRDefault="00E553E7" w:rsidP="00726D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A036B" w:rsidRPr="002A036B" w:rsidRDefault="002A036B" w:rsidP="00726D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18" w:type="dxa"/>
          </w:tcPr>
          <w:p w:rsidR="00E553E7" w:rsidRPr="002A036B" w:rsidRDefault="00E553E7" w:rsidP="00726D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 xml:space="preserve">Наблюдение на поведението в групата/класната стая 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(Моля подчертайте отнасящото се за детето/ученика, при необходимост може да се избира повече от един критерий)</w:t>
      </w:r>
    </w:p>
    <w:tbl>
      <w:tblPr>
        <w:tblW w:w="97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09"/>
        <w:gridCol w:w="3118"/>
        <w:gridCol w:w="3555"/>
      </w:tblGrid>
      <w:tr w:rsidR="00E553E7" w:rsidRPr="002A036B" w:rsidTr="00726D6F">
        <w:tc>
          <w:tcPr>
            <w:tcW w:w="3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3E7" w:rsidRPr="002A036B" w:rsidRDefault="00E553E7" w:rsidP="002A036B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Ниво на активност: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2" w:hanging="28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Повишена  физическа активност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2" w:hanging="28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Уместно </w:t>
            </w: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поведение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2" w:hanging="28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Летаргичен, уморен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3E7" w:rsidRPr="002A036B" w:rsidRDefault="00E553E7" w:rsidP="002A036B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Отношения с учителите: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Сътрудничи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Необщителен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Търси внимание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Нуждае се от индивидуално внимание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Отказва да изпълнява инструкции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3E7" w:rsidRPr="002A036B" w:rsidRDefault="00E553E7" w:rsidP="002A036B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Отношения с връстници: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Работи/играе сам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Участва в групови дейности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Общува добре с другите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Удря, закача се, разсейва другите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Инициира социални отношения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Чака другите да инициират контакт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Избягва да общува с другите</w:t>
            </w:r>
          </w:p>
        </w:tc>
      </w:tr>
      <w:tr w:rsidR="00E553E7" w:rsidRPr="002A036B" w:rsidTr="00726D6F">
        <w:tc>
          <w:tcPr>
            <w:tcW w:w="3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3E7" w:rsidRPr="002A036B" w:rsidRDefault="00E553E7" w:rsidP="002A036B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Внимание: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3" w:hanging="28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Слуша инструкциите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Разбира инструкциите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 разбира инструкциите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Способен е да се съсредоточи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Лесно се разсейва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Може да работи самостоятелно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Разбира понятия и концепции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 разбира понятия и концепции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3E7" w:rsidRPr="002A036B" w:rsidRDefault="00E553E7" w:rsidP="002A036B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Мотивация: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4" w:hanging="28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Старае се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4" w:hanging="28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Лесно се отказва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4" w:hanging="28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Небрежен в работата си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4" w:hanging="28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Нетърпелив да се справи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4" w:hanging="28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Колеблив при започване на задача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4" w:hanging="28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Апатичен/Безразличен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4" w:hanging="28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Работи с </w:t>
            </w: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подходящо</w:t>
            </w:r>
            <w:r w:rsidRPr="002A03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темпо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4" w:hanging="28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Работи бавно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3E7" w:rsidRPr="002A036B" w:rsidRDefault="00E553E7" w:rsidP="002A036B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Темперамент: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7" w:hanging="28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Радостен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7" w:hanging="28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Депресивен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7" w:hanging="28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Необщителен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7" w:hanging="28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Агресивен/Враждебен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7" w:hanging="28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Тревожен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7" w:hanging="28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Мечтателен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7" w:hanging="28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Объркан</w:t>
            </w:r>
          </w:p>
          <w:p w:rsidR="00E553E7" w:rsidRPr="002A036B" w:rsidRDefault="00E553E7" w:rsidP="002A036B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7" w:hanging="28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Лесно се разстройва</w:t>
            </w:r>
          </w:p>
          <w:p w:rsidR="00E553E7" w:rsidRPr="002A036B" w:rsidRDefault="00E553E7" w:rsidP="002A036B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sz w:val="24"/>
          <w:szCs w:val="24"/>
        </w:rPr>
        <w:t>МЕДИЦИНСКА ДИАГНОЗА на съществуващите основни здравословни състояния. Ако е възможно, дайте кодове по МКБ-10.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sz w:val="24"/>
          <w:szCs w:val="24"/>
        </w:rPr>
        <w:lastRenderedPageBreak/>
        <w:t>Не е установено медицинско</w:t>
      </w:r>
      <w:r w:rsidR="002A036B" w:rsidRPr="002A036B">
        <w:rPr>
          <w:rFonts w:ascii="Times New Roman" w:eastAsia="Times New Roman" w:hAnsi="Times New Roman" w:cs="Times New Roman"/>
          <w:sz w:val="24"/>
          <w:szCs w:val="24"/>
        </w:rPr>
        <w:t xml:space="preserve"> състояние……………………………………………………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sz w:val="24"/>
          <w:szCs w:val="24"/>
        </w:rPr>
        <w:t>МКБ код:....................................................................................................................................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sz w:val="24"/>
          <w:szCs w:val="24"/>
        </w:rPr>
        <w:t>МКБ код:...................................................................................................................................</w:t>
      </w:r>
    </w:p>
    <w:p w:rsidR="00E553E7" w:rsidRPr="002A036B" w:rsidRDefault="00E553E7" w:rsidP="00E553E7">
      <w:pPr>
        <w:rPr>
          <w:rFonts w:ascii="Times New Roman" w:eastAsia="Times New Roman" w:hAnsi="Times New Roman" w:cs="Times New Roman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sz w:val="24"/>
          <w:szCs w:val="24"/>
        </w:rPr>
        <w:t>Съществува здравословно състояние (болест, разстройство, нараняване), но неговото естество или диагноза не са известни: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ЧАСТ 1. ПЕДАГОГИЧЕСКИ, ПСИХОЛОГИЧЕСКИ И ЛОГОПЕДИЧЕН СТАТУС</w:t>
      </w:r>
    </w:p>
    <w:tbl>
      <w:tblPr>
        <w:tblW w:w="96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0"/>
        <w:gridCol w:w="3930"/>
        <w:gridCol w:w="525"/>
        <w:gridCol w:w="570"/>
        <w:gridCol w:w="2415"/>
      </w:tblGrid>
      <w:tr w:rsidR="00E553E7" w:rsidRPr="002A036B" w:rsidTr="00726D6F">
        <w:trPr>
          <w:trHeight w:val="795"/>
        </w:trPr>
        <w:tc>
          <w:tcPr>
            <w:tcW w:w="2220" w:type="dxa"/>
            <w:shd w:val="clear" w:color="auto" w:fill="FFFFFF"/>
            <w:vAlign w:val="center"/>
          </w:tcPr>
          <w:p w:rsidR="00E553E7" w:rsidRPr="002A036B" w:rsidRDefault="00E553E7" w:rsidP="00726D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Области на оценяване</w:t>
            </w:r>
          </w:p>
        </w:tc>
        <w:tc>
          <w:tcPr>
            <w:tcW w:w="393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Коментари/Пример</w:t>
            </w:r>
          </w:p>
        </w:tc>
      </w:tr>
      <w:tr w:rsidR="00E553E7" w:rsidRPr="002A036B" w:rsidTr="00726D6F">
        <w:trPr>
          <w:trHeight w:val="784"/>
        </w:trPr>
        <w:tc>
          <w:tcPr>
            <w:tcW w:w="2220" w:type="dxa"/>
            <w:vMerge w:val="restart"/>
            <w:shd w:val="clear" w:color="auto" w:fill="FFFFFF"/>
            <w:vAlign w:val="center"/>
          </w:tcPr>
          <w:p w:rsidR="00E553E7" w:rsidRPr="002A036B" w:rsidRDefault="00E553E7" w:rsidP="00726D6F">
            <w:pPr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2A036B">
              <w:rPr>
                <w:rFonts w:ascii="Times New Roman" w:eastAsia="Times New Roman" w:hAnsi="Times New Roman" w:cs="Times New Roman"/>
                <w:b/>
              </w:rPr>
              <w:t>Внимание и възприятие</w:t>
            </w:r>
          </w:p>
          <w:p w:rsidR="00E553E7" w:rsidRPr="002A036B" w:rsidRDefault="00E553E7" w:rsidP="00726D6F">
            <w:pPr>
              <w:ind w:left="142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(Попълва се от психолог, ресурсен учител или друг учител)</w:t>
            </w: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Трудности да седи спокойно по време на целия учебен час/педагогическа ситуация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784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Задържа вниманието си за много кратко време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784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Не слуша или не реагира на инструкциите към целия клас/група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784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Разчита на връстниците и копира техните действия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450"/>
        </w:trPr>
        <w:tc>
          <w:tcPr>
            <w:tcW w:w="2220" w:type="dxa"/>
            <w:vMerge w:val="restart"/>
            <w:shd w:val="clear" w:color="auto" w:fill="FFFFFF"/>
            <w:vAlign w:val="center"/>
          </w:tcPr>
          <w:p w:rsidR="00E553E7" w:rsidRPr="002A036B" w:rsidRDefault="00E553E7" w:rsidP="00726D6F">
            <w:pPr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2A036B">
              <w:rPr>
                <w:rFonts w:ascii="Times New Roman" w:eastAsia="Times New Roman" w:hAnsi="Times New Roman" w:cs="Times New Roman"/>
                <w:b/>
              </w:rPr>
              <w:t>Структура на езика и граматични правила, значение на думите</w:t>
            </w:r>
          </w:p>
          <w:p w:rsidR="00E553E7" w:rsidRPr="002A036B" w:rsidRDefault="00E553E7" w:rsidP="00726D6F">
            <w:pPr>
              <w:ind w:left="142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(Попълва се от логопед)</w:t>
            </w: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Липса на реч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450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 xml:space="preserve">Имитира звукове и фрази 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450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Неразбираем говор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495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 xml:space="preserve">Слива звуковете 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450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Фонологично осъзнаване – звуков анализ и синтез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450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Използва речта с комуникативна цел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330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Разбиране на нови понятия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375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Намира подходящата дума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435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Разбира смисъла при четене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435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Запомня абстрактни понятия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405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Погрешна употреба на окончания, напр. граматически несъгласувана реч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420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Съставя изречения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784"/>
        </w:trPr>
        <w:tc>
          <w:tcPr>
            <w:tcW w:w="2220" w:type="dxa"/>
            <w:vMerge w:val="restart"/>
            <w:shd w:val="clear" w:color="auto" w:fill="FFFFFF"/>
            <w:vAlign w:val="center"/>
          </w:tcPr>
          <w:p w:rsidR="00E553E7" w:rsidRPr="002A036B" w:rsidRDefault="00E553E7" w:rsidP="00726D6F">
            <w:pPr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2A036B">
              <w:rPr>
                <w:rFonts w:ascii="Times New Roman" w:eastAsia="Times New Roman" w:hAnsi="Times New Roman" w:cs="Times New Roman"/>
                <w:b/>
              </w:rPr>
              <w:t>Умения за социална комуникация</w:t>
            </w:r>
          </w:p>
          <w:p w:rsidR="00E553E7" w:rsidRPr="002A036B" w:rsidRDefault="00E553E7" w:rsidP="00726D6F">
            <w:pPr>
              <w:ind w:left="142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(Попълва се от ресурсен учител или друг учител)</w:t>
            </w:r>
          </w:p>
          <w:p w:rsidR="00E553E7" w:rsidRPr="002A036B" w:rsidRDefault="00E553E7" w:rsidP="00726D6F">
            <w:pPr>
              <w:ind w:left="14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 xml:space="preserve">Съзнателно използване на зрителен контакт 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510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Поддържа разговор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420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Често променя темата на разговора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784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 xml:space="preserve">Прави несвързани с темата на разговора коментари 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784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Използва неподходяща сила на гласа, интонация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784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 xml:space="preserve">Смее се в неподходящ момент /изглежда груб/а 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1122"/>
        </w:trPr>
        <w:tc>
          <w:tcPr>
            <w:tcW w:w="2220" w:type="dxa"/>
            <w:vMerge w:val="restart"/>
            <w:shd w:val="clear" w:color="auto" w:fill="FFFFFF"/>
            <w:vAlign w:val="center"/>
          </w:tcPr>
          <w:p w:rsidR="00E553E7" w:rsidRPr="002A036B" w:rsidRDefault="00E553E7" w:rsidP="00726D6F">
            <w:pPr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2A036B">
              <w:rPr>
                <w:rFonts w:ascii="Times New Roman" w:eastAsia="Times New Roman" w:hAnsi="Times New Roman" w:cs="Times New Roman"/>
                <w:b/>
              </w:rPr>
              <w:t>Междуличностни взаимоотношения и взаимодействия</w:t>
            </w:r>
          </w:p>
          <w:p w:rsidR="00E553E7" w:rsidRPr="002A036B" w:rsidRDefault="00E553E7" w:rsidP="00726D6F">
            <w:pPr>
              <w:ind w:left="142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(попълва се от психолог, ресурсен учител или друг учител)</w:t>
            </w: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Иницииране и реагиране по подходящ начин на социални взаимодействия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810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Използване и реагиране на физически контакт по социално подходящ начин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750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Регулиране на емоции и импулси в рамките на взаимоотношенията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690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2A036B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 xml:space="preserve">Социално приемливо поведение, в съответствие със социалните норми 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525"/>
        </w:trPr>
        <w:tc>
          <w:tcPr>
            <w:tcW w:w="2220" w:type="dxa"/>
            <w:vMerge w:val="restart"/>
            <w:shd w:val="clear" w:color="auto" w:fill="FFFFFF"/>
            <w:vAlign w:val="center"/>
          </w:tcPr>
          <w:p w:rsidR="00E553E7" w:rsidRPr="002A036B" w:rsidRDefault="00E553E7" w:rsidP="00726D6F">
            <w:pPr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2A036B">
              <w:rPr>
                <w:rFonts w:ascii="Times New Roman" w:eastAsia="Times New Roman" w:hAnsi="Times New Roman" w:cs="Times New Roman"/>
                <w:b/>
              </w:rPr>
              <w:t xml:space="preserve">Използване на слухова памет </w:t>
            </w:r>
          </w:p>
          <w:p w:rsidR="00E553E7" w:rsidRPr="002A036B" w:rsidRDefault="00E553E7" w:rsidP="00726D6F">
            <w:pPr>
              <w:ind w:left="142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(Попълва се от психолог)</w:t>
            </w: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 xml:space="preserve">Забравя инструкциите 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784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Изгубва се в извършваната дейност, нуждае се от постоянни насоки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784"/>
        </w:trPr>
        <w:tc>
          <w:tcPr>
            <w:tcW w:w="2220" w:type="dxa"/>
            <w:vMerge w:val="restart"/>
            <w:shd w:val="clear" w:color="auto" w:fill="FFFFFF"/>
            <w:vAlign w:val="center"/>
          </w:tcPr>
          <w:p w:rsidR="00E553E7" w:rsidRPr="002A036B" w:rsidRDefault="00E553E7" w:rsidP="00726D6F">
            <w:pPr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2A036B">
              <w:rPr>
                <w:rFonts w:ascii="Times New Roman" w:eastAsia="Times New Roman" w:hAnsi="Times New Roman" w:cs="Times New Roman"/>
                <w:b/>
              </w:rPr>
              <w:t>Умения за мислене</w:t>
            </w:r>
          </w:p>
          <w:p w:rsidR="00E553E7" w:rsidRPr="002A036B" w:rsidRDefault="00E553E7" w:rsidP="00726D6F">
            <w:pPr>
              <w:ind w:left="142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 xml:space="preserve">(Попълва се от психолог) </w:t>
            </w: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Възможност за разбиране на причинно-следствени връзки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784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 xml:space="preserve">Прилагане на практика на вече известната информация. 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540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 xml:space="preserve">Наличие на организационни умения 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784"/>
        </w:trPr>
        <w:tc>
          <w:tcPr>
            <w:tcW w:w="2220" w:type="dxa"/>
            <w:vMerge w:val="restart"/>
            <w:shd w:val="clear" w:color="auto" w:fill="FFFFFF"/>
            <w:vAlign w:val="center"/>
          </w:tcPr>
          <w:p w:rsidR="00E553E7" w:rsidRPr="002A036B" w:rsidRDefault="00E553E7" w:rsidP="00726D6F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2A036B">
              <w:rPr>
                <w:rFonts w:ascii="Times New Roman" w:eastAsia="Times New Roman" w:hAnsi="Times New Roman" w:cs="Times New Roman"/>
                <w:b/>
              </w:rPr>
              <w:t xml:space="preserve">Образователни резултати </w:t>
            </w:r>
          </w:p>
          <w:p w:rsidR="00E553E7" w:rsidRPr="002A036B" w:rsidRDefault="00E553E7" w:rsidP="00726D6F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(Попълва се от класен ръководител,или друг учител,  ресурсен учител)</w:t>
            </w:r>
          </w:p>
        </w:tc>
        <w:tc>
          <w:tcPr>
            <w:tcW w:w="3930" w:type="dxa"/>
            <w:shd w:val="clear" w:color="auto" w:fill="FFFFFF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Справя се с поставените задачи в рамките на класа/групата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784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Работи в сътрудничество с други деца или ученици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784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Само по някои учебни предмети и образователни области среща затруднение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726D6F">
        <w:trPr>
          <w:trHeight w:val="784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shd w:val="clear" w:color="auto" w:fill="FFFFFF"/>
          </w:tcPr>
          <w:p w:rsidR="00E553E7" w:rsidRPr="002A036B" w:rsidRDefault="00E553E7" w:rsidP="002A036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</w:rPr>
              <w:t>Обучава се по индивидуални учебни програми (отбелязва се за учениците)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726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1828" w:rsidRPr="00701828" w:rsidRDefault="00701828" w:rsidP="00701828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828">
        <w:rPr>
          <w:rFonts w:ascii="Times New Roman" w:eastAsia="Times New Roman" w:hAnsi="Times New Roman" w:cs="Times New Roman"/>
          <w:b/>
          <w:sz w:val="28"/>
          <w:szCs w:val="28"/>
        </w:rPr>
        <w:t>ЧАСТ 2.  ПЛАНИРАНЕ НА ДОПЪЛНИТЕЛНА ПОДКРЕПА/РАЗРАБОТВАНЕ НА ПЛАН ЗА ПОДКРЕПА, ВКЛЮЧВАЩ: ОПРЕДЕЛЯНЕ/ПЛАНИРАНЕ НА ПОДХОДЯЩИ ОБРАЗОВАТЕЛНИ РЕСУРСИ, СРЕДСТВА, ТЕХНИКИ И ДР.</w:t>
      </w:r>
    </w:p>
    <w:p w:rsidR="00701828" w:rsidRPr="00701828" w:rsidRDefault="00701828" w:rsidP="0070182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1828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на обучение: </w:t>
      </w:r>
    </w:p>
    <w:tbl>
      <w:tblPr>
        <w:tblW w:w="96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0"/>
      </w:tblGrid>
      <w:tr w:rsidR="00701828" w:rsidRPr="00701828" w:rsidTr="000377D9">
        <w:tc>
          <w:tcPr>
            <w:tcW w:w="9606" w:type="dxa"/>
          </w:tcPr>
          <w:p w:rsidR="00701828" w:rsidRPr="00701828" w:rsidRDefault="00701828" w:rsidP="007018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1828" w:rsidRPr="00701828" w:rsidRDefault="00701828" w:rsidP="007018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01828" w:rsidRPr="00701828" w:rsidRDefault="00701828" w:rsidP="0070182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1828" w:rsidRPr="00701828" w:rsidRDefault="00701828" w:rsidP="0070182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701828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Определяне на интензивност на допълнителната подкрепа за личностно развитие</w:t>
      </w:r>
    </w:p>
    <w:p w:rsidR="00701828" w:rsidRPr="00701828" w:rsidRDefault="00701828" w:rsidP="0070182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1. УЧЕБЕН ПРОЦЕС</w:t>
      </w:r>
    </w:p>
    <w:p w:rsidR="00701828" w:rsidRPr="00701828" w:rsidRDefault="00701828" w:rsidP="00701828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7" type="#_x0000_t75" style="width:18pt;height:15.6pt" o:ole="">
            <v:imagedata r:id="rId9" o:title=""/>
          </v:shape>
          <w:control r:id="rId10" w:name="DefaultOcxName" w:shapeid="_x0000_i1087"/>
        </w:object>
      </w:r>
      <w:r w:rsidRPr="00701828"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>зпълнява задачи без значителни затруднения.</w:t>
      </w:r>
    </w:p>
    <w:p w:rsidR="00701828" w:rsidRPr="00701828" w:rsidRDefault="00701828" w:rsidP="00701828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1440" w:dyaOrig="1440">
          <v:shape id="_x0000_i1086" type="#_x0000_t75" style="width:18pt;height:15.6pt" o:ole="">
            <v:imagedata r:id="rId9" o:title=""/>
          </v:shape>
          <w:control r:id="rId11" w:name="DefaultOcxName1" w:shapeid="_x0000_i1086"/>
        </w:object>
      </w:r>
      <w:r w:rsidRPr="00701828">
        <w:rPr>
          <w:rFonts w:ascii="Times New Roman" w:eastAsia="Times New Roman" w:hAnsi="Times New Roman" w:cs="Times New Roman"/>
          <w:sz w:val="24"/>
          <w:szCs w:val="24"/>
          <w:lang w:val="bg-BG"/>
        </w:rPr>
        <w:t>Н</w: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>уждае</w:t>
      </w:r>
      <w:r w:rsidRPr="0070182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</w: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от минимални адаптации на учебния материал.</w:t>
      </w:r>
    </w:p>
    <w:p w:rsidR="00701828" w:rsidRPr="00701828" w:rsidRDefault="00701828" w:rsidP="00701828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1440" w:dyaOrig="1440">
          <v:shape id="_x0000_i1088" type="#_x0000_t75" style="width:18pt;height:15.6pt" o:ole="">
            <v:imagedata r:id="rId9" o:title=""/>
          </v:shape>
          <w:control r:id="rId12" w:name="DefaultOcxName2" w:shapeid="_x0000_i1088"/>
        </w:object>
      </w:r>
      <w:r w:rsidRPr="00701828">
        <w:rPr>
          <w:rFonts w:ascii="Times New Roman" w:eastAsia="Times New Roman" w:hAnsi="Times New Roman" w:cs="Times New Roman"/>
          <w:sz w:val="24"/>
          <w:szCs w:val="24"/>
          <w:lang w:val="bg-BG"/>
        </w:rPr>
        <w:t>Н</w: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>уждае</w:t>
      </w:r>
      <w:r w:rsidRPr="0070182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</w: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от постоянни адаптации на учебния материал и индивидуализирани задачи.</w:t>
      </w:r>
    </w:p>
    <w:p w:rsidR="00701828" w:rsidRPr="00701828" w:rsidRDefault="00701828" w:rsidP="0070182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701828" w:rsidRPr="00701828" w:rsidRDefault="00701828" w:rsidP="0070182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2. ТЕРАПЕВТИЧНА ПОДКРЕПА</w:t>
      </w:r>
    </w:p>
    <w:p w:rsidR="00701828" w:rsidRPr="00701828" w:rsidRDefault="00701828" w:rsidP="00701828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1440" w:dyaOrig="1440">
          <v:shape id="_x0000_i1084" type="#_x0000_t75" style="width:18pt;height:15.6pt" o:ole="">
            <v:imagedata r:id="rId9" o:title=""/>
          </v:shape>
          <w:control r:id="rId13" w:name="DefaultOcxName3" w:shapeid="_x0000_i1084"/>
        </w:objec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>Няма нужда от специализирани терапевтични програми.</w:t>
      </w:r>
    </w:p>
    <w:p w:rsidR="00701828" w:rsidRPr="00701828" w:rsidRDefault="00701828" w:rsidP="00701828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1440" w:dyaOrig="1440">
          <v:shape id="_x0000_i1089" type="#_x0000_t75" style="width:18pt;height:15.6pt" o:ole="">
            <v:imagedata r:id="rId9" o:title=""/>
          </v:shape>
          <w:control r:id="rId14" w:name="DefaultOcxName4" w:shapeid="_x0000_i1089"/>
        </w:objec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>Необходима е периодична терапевтична подкрепа (напр. веднъж седмично).</w:t>
      </w:r>
    </w:p>
    <w:p w:rsidR="00701828" w:rsidRPr="00701828" w:rsidRDefault="00701828" w:rsidP="00701828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1440" w:dyaOrig="1440">
          <v:shape id="_x0000_i1082" type="#_x0000_t75" style="width:18pt;height:15.6pt" o:ole="">
            <v:imagedata r:id="rId9" o:title=""/>
          </v:shape>
          <w:control r:id="rId15" w:name="DefaultOcxName5" w:shapeid="_x0000_i1082"/>
        </w:objec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>Необходима е постоянна терапевтична подкрепа (ежедневно).</w:t>
      </w:r>
    </w:p>
    <w:p w:rsidR="00701828" w:rsidRPr="00701828" w:rsidRDefault="00701828" w:rsidP="0070182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701828" w:rsidRPr="00701828" w:rsidRDefault="00701828" w:rsidP="0070182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3. ПОДКРЕПА ОТ СПЕЦИАЛИСТИ</w:t>
      </w:r>
    </w:p>
    <w:p w:rsidR="00701828" w:rsidRPr="00701828" w:rsidRDefault="00701828" w:rsidP="00701828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object w:dxaOrig="1440" w:dyaOrig="1440">
          <v:shape id="_x0000_i1081" type="#_x0000_t75" style="width:18pt;height:15.6pt" o:ole="">
            <v:imagedata r:id="rId9" o:title=""/>
          </v:shape>
          <w:control r:id="rId16" w:name="DefaultOcxName6" w:shapeid="_x0000_i1081"/>
        </w:object>
      </w:r>
      <w:r w:rsidRPr="00701828">
        <w:rPr>
          <w:rFonts w:ascii="Times New Roman" w:eastAsia="Times New Roman" w:hAnsi="Times New Roman" w:cs="Times New Roman"/>
          <w:sz w:val="24"/>
          <w:szCs w:val="24"/>
          <w:lang w:val="bg-BG"/>
        </w:rPr>
        <w:t>Р</w: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>аботи добре без подкрепа от допълнителни специалисти.</w:t>
      </w:r>
    </w:p>
    <w:p w:rsidR="00701828" w:rsidRPr="00701828" w:rsidRDefault="00701828" w:rsidP="00701828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1440" w:dyaOrig="1440">
          <v:shape id="_x0000_i1090" type="#_x0000_t75" style="width:18pt;height:15.6pt" o:ole="">
            <v:imagedata r:id="rId9" o:title=""/>
          </v:shape>
          <w:control r:id="rId17" w:name="DefaultOcxName7" w:shapeid="_x0000_i1090"/>
        </w:objec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>Нужна е епизодична подкрепа от специалисти (напр. логопед, психолог).</w:t>
      </w:r>
    </w:p>
    <w:p w:rsidR="00701828" w:rsidRPr="00701828" w:rsidRDefault="00701828" w:rsidP="00701828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1440" w:dyaOrig="1440">
          <v:shape id="_x0000_i1079" type="#_x0000_t75" style="width:18pt;height:15.6pt" o:ole="">
            <v:imagedata r:id="rId9" o:title=""/>
          </v:shape>
          <w:control r:id="rId18" w:name="DefaultOcxName8" w:shapeid="_x0000_i1079"/>
        </w:objec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>Необходима е интензивна подкрепа от екип от специалисти (напр. логопед, психолог, ресурсен учител).</w:t>
      </w:r>
    </w:p>
    <w:p w:rsidR="00701828" w:rsidRPr="00701828" w:rsidRDefault="00701828" w:rsidP="00701828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01828" w:rsidRPr="00701828" w:rsidRDefault="00701828" w:rsidP="0070182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4. СОЦИАЛНО ВЗАИМОДЕЙСТВИЕ</w:t>
      </w:r>
    </w:p>
    <w:p w:rsidR="00701828" w:rsidRPr="00701828" w:rsidRDefault="00701828" w:rsidP="00701828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1440" w:dyaOrig="1440">
          <v:shape id="_x0000_i1078" type="#_x0000_t75" style="width:18pt;height:15.6pt" o:ole="">
            <v:imagedata r:id="rId9" o:title=""/>
          </v:shape>
          <w:control r:id="rId19" w:name="DefaultOcxName9" w:shapeid="_x0000_i1078"/>
        </w:object>
      </w:r>
      <w:r w:rsidRPr="00701828"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>нтегрира</w:t>
      </w:r>
      <w:r w:rsidRPr="0070182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</w: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добре в класната група без нужда от допълнителна помощ.</w:t>
      </w:r>
    </w:p>
    <w:p w:rsidR="00701828" w:rsidRPr="00701828" w:rsidRDefault="00701828" w:rsidP="00701828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1440" w:dyaOrig="1440">
          <v:shape id="_x0000_i1091" type="#_x0000_t75" style="width:18pt;height:15.6pt" o:ole="">
            <v:imagedata r:id="rId9" o:title=""/>
          </v:shape>
          <w:control r:id="rId20" w:name="DefaultOcxName10" w:shapeid="_x0000_i1091"/>
        </w:objec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>Нужна е помощ при социалното включване и участие в групови дейности.</w:t>
      </w:r>
    </w:p>
    <w:p w:rsidR="00701828" w:rsidRPr="00701828" w:rsidRDefault="00701828" w:rsidP="00701828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1440" w:dyaOrig="1440">
          <v:shape id="_x0000_i1076" type="#_x0000_t75" style="width:18pt;height:15.6pt" o:ole="">
            <v:imagedata r:id="rId9" o:title=""/>
          </v:shape>
          <w:control r:id="rId21" w:name="DefaultOcxName11" w:shapeid="_x0000_i1076"/>
        </w:objec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>Необходима е постоянна подкрепа за социални взаимодействия и участие в живот</w:t>
      </w:r>
      <w:r w:rsidRPr="00701828">
        <w:rPr>
          <w:rFonts w:ascii="Times New Roman" w:eastAsia="Times New Roman" w:hAnsi="Times New Roman" w:cs="Times New Roman"/>
          <w:sz w:val="24"/>
          <w:szCs w:val="24"/>
          <w:lang w:val="bg-BG"/>
        </w:rPr>
        <w:t>а в детската градина/училището</w: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701828" w:rsidRPr="00701828" w:rsidRDefault="00701828" w:rsidP="0070182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5. АДАПТАЦИИ В СРЕДАТА</w:t>
      </w:r>
    </w:p>
    <w:p w:rsidR="00701828" w:rsidRPr="00701828" w:rsidRDefault="00701828" w:rsidP="00701828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1440" w:dyaOrig="1440">
          <v:shape id="_x0000_i1092" type="#_x0000_t75" style="width:18pt;height:15.6pt" o:ole="">
            <v:imagedata r:id="rId9" o:title=""/>
          </v:shape>
          <w:control r:id="rId22" w:name="DefaultOcxName12" w:shapeid="_x0000_i1092"/>
        </w:objec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>Няма нужда от значителни адаптации на учебната среда.</w:t>
      </w:r>
    </w:p>
    <w:p w:rsidR="00701828" w:rsidRPr="00701828" w:rsidRDefault="00701828" w:rsidP="00701828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1440" w:dyaOrig="1440">
          <v:shape id="_x0000_i1074" type="#_x0000_t75" style="width:18pt;height:15.6pt" o:ole="">
            <v:imagedata r:id="rId9" o:title=""/>
          </v:shape>
          <w:control r:id="rId23" w:name="DefaultOcxName13" w:shapeid="_x0000_i1074"/>
        </w:objec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>Необходима е периодична адаптация на средата (напр. смяна на места, промени в учебното оборудване).</w:t>
      </w:r>
    </w:p>
    <w:p w:rsidR="00701828" w:rsidRPr="00701828" w:rsidRDefault="00701828" w:rsidP="00701828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1440" w:dyaOrig="1440">
          <v:shape id="_x0000_i1073" type="#_x0000_t75" style="width:18pt;height:15.6pt" o:ole="">
            <v:imagedata r:id="rId9" o:title=""/>
          </v:shape>
          <w:control r:id="rId24" w:name="DefaultOcxName14" w:shapeid="_x0000_i1073"/>
        </w:objec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>Постоянна адаптация на средата е необходима (специализирани уреди, помощни технологии).</w:t>
      </w:r>
    </w:p>
    <w:p w:rsidR="00701828" w:rsidRPr="00701828" w:rsidRDefault="00701828" w:rsidP="00701828">
      <w:pPr>
        <w:spacing w:before="24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6. МОТИВАЦИЯ И ПОВЕДЕНИЕ</w:t>
      </w:r>
    </w:p>
    <w:p w:rsidR="00701828" w:rsidRPr="00701828" w:rsidRDefault="00701828" w:rsidP="00701828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1440" w:dyaOrig="1440">
          <v:shape id="_x0000_i1072" type="#_x0000_t75" style="width:18pt;height:15.6pt" o:ole="">
            <v:imagedata r:id="rId9" o:title=""/>
          </v:shape>
          <w:control r:id="rId25" w:name="DefaultOcxName15" w:shapeid="_x0000_i1072"/>
        </w:object>
      </w:r>
      <w:r w:rsidRPr="00701828">
        <w:rPr>
          <w:rFonts w:ascii="Times New Roman" w:eastAsia="Times New Roman" w:hAnsi="Times New Roman" w:cs="Times New Roman"/>
          <w:sz w:val="24"/>
          <w:szCs w:val="24"/>
          <w:lang w:val="bg-BG"/>
        </w:rPr>
        <w:t>С</w: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амостоятелен и мотивиран </w:t>
      </w:r>
      <w:r w:rsidRPr="0070182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е </w: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>в учебния процес.</w:t>
      </w:r>
    </w:p>
    <w:p w:rsidR="00701828" w:rsidRPr="00701828" w:rsidRDefault="00701828" w:rsidP="00701828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1440" w:dyaOrig="1440">
          <v:shape id="_x0000_i1093" type="#_x0000_t75" style="width:18pt;height:15.6pt" o:ole="">
            <v:imagedata r:id="rId9" o:title=""/>
          </v:shape>
          <w:control r:id="rId26" w:name="DefaultOcxName16" w:shapeid="_x0000_i1093"/>
        </w:objec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>Показва временна липса на мотивация и се нуждае от подкрепа за започване и завършване на задачите.</w:t>
      </w:r>
    </w:p>
    <w:p w:rsidR="00701828" w:rsidRPr="00701828" w:rsidRDefault="00701828" w:rsidP="00701828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1440" w:dyaOrig="1440">
          <v:shape id="_x0000_i1070" type="#_x0000_t75" style="width:18pt;height:15.6pt" o:ole="">
            <v:imagedata r:id="rId9" o:title=""/>
          </v:shape>
          <w:control r:id="rId27" w:name="DefaultOcxName17" w:shapeid="_x0000_i1070"/>
        </w:objec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>Нуждае се от постоянна подкрепа за поддържане на мотивацията и контрола на поведението.</w:t>
      </w:r>
    </w:p>
    <w:p w:rsidR="00701828" w:rsidRPr="00701828" w:rsidRDefault="00701828" w:rsidP="00701828">
      <w:pPr>
        <w:spacing w:before="24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7. УМЕНИЯ ЗА САМОСТОЯТЕЛНОСТ</w:t>
      </w:r>
    </w:p>
    <w:p w:rsidR="00701828" w:rsidRPr="00701828" w:rsidRDefault="00701828" w:rsidP="00701828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1440" w:dyaOrig="1440">
          <v:shape id="_x0000_i1069" type="#_x0000_t75" style="width:18pt;height:15.6pt" o:ole="">
            <v:imagedata r:id="rId9" o:title=""/>
          </v:shape>
          <w:control r:id="rId28" w:name="DefaultOcxName18" w:shapeid="_x0000_i1069"/>
        </w:object>
      </w:r>
      <w:r w:rsidRPr="00701828">
        <w:rPr>
          <w:rFonts w:ascii="Times New Roman" w:eastAsia="Times New Roman" w:hAnsi="Times New Roman" w:cs="Times New Roman"/>
          <w:sz w:val="24"/>
          <w:szCs w:val="24"/>
          <w:lang w:val="bg-BG"/>
        </w:rPr>
        <w:t>Н</w: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апълно </w:t>
      </w:r>
      <w:r w:rsidRPr="0070182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е </w: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>самостоятелен в изпълнението на ежедневните учебни дейности.</w:t>
      </w:r>
    </w:p>
    <w:p w:rsidR="00701828" w:rsidRPr="00701828" w:rsidRDefault="00701828" w:rsidP="00701828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1440" w:dyaOrig="1440">
          <v:shape id="_x0000_i1094" type="#_x0000_t75" style="width:18pt;height:15.6pt" o:ole="">
            <v:imagedata r:id="rId9" o:title=""/>
          </v:shape>
          <w:control r:id="rId29" w:name="DefaultOcxName19" w:shapeid="_x0000_i1094"/>
        </w:objec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>Нуждае се от насоки за изпълнение на част от учебните задачи.</w:t>
      </w:r>
    </w:p>
    <w:p w:rsidR="00701828" w:rsidRPr="00701828" w:rsidRDefault="00701828" w:rsidP="00701828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1828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1440" w:dyaOrig="1440">
          <v:shape id="_x0000_i1067" type="#_x0000_t75" style="width:18pt;height:15.6pt" o:ole="">
            <v:imagedata r:id="rId9" o:title=""/>
          </v:shape>
          <w:control r:id="rId30" w:name="DefaultOcxName20" w:shapeid="_x0000_i1067"/>
        </w:object>
      </w:r>
      <w:r w:rsidRPr="00701828">
        <w:rPr>
          <w:rFonts w:ascii="Times New Roman" w:eastAsia="Times New Roman" w:hAnsi="Times New Roman" w:cs="Times New Roman"/>
          <w:sz w:val="24"/>
          <w:szCs w:val="24"/>
          <w:lang w:val="en-US"/>
        </w:rPr>
        <w:t>Изисква постоянна подкрепа за изпълнение на учебни дейности.</w:t>
      </w:r>
    </w:p>
    <w:p w:rsidR="00701828" w:rsidRPr="00701828" w:rsidRDefault="00701828" w:rsidP="0070182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6"/>
      </w:tblGrid>
      <w:tr w:rsidR="00701828" w:rsidRPr="00701828" w:rsidTr="000377D9">
        <w:tc>
          <w:tcPr>
            <w:tcW w:w="9606" w:type="dxa"/>
          </w:tcPr>
          <w:p w:rsidR="00701828" w:rsidRPr="00701828" w:rsidRDefault="00701828" w:rsidP="007018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1828">
              <w:rPr>
                <w:rFonts w:ascii="Segoe UI Symbol" w:eastAsia="Times New Roman" w:hAnsi="Segoe UI Symbol" w:cs="Segoe UI Symbol"/>
                <w:sz w:val="24"/>
                <w:szCs w:val="24"/>
                <w:lang w:val="bg-BG"/>
              </w:rPr>
              <w:t>☐</w:t>
            </w:r>
            <w:r w:rsidRPr="0070182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Ниска интензивност  (мин.1-2 часа/седмично)</w:t>
            </w:r>
          </w:p>
          <w:p w:rsidR="00701828" w:rsidRPr="00701828" w:rsidRDefault="00701828" w:rsidP="007018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1828">
              <w:rPr>
                <w:rFonts w:ascii="Segoe UI Symbol" w:eastAsia="Times New Roman" w:hAnsi="Segoe UI Symbol" w:cs="Segoe UI Symbol"/>
                <w:sz w:val="24"/>
                <w:szCs w:val="24"/>
                <w:lang w:val="bg-BG"/>
              </w:rPr>
              <w:t>☐</w:t>
            </w:r>
            <w:r w:rsidRPr="00701828">
              <w:rPr>
                <w:rFonts w:ascii="Times New Roman" w:hAnsi="Times New Roman" w:cs="Times New Roman"/>
              </w:rPr>
              <w:t xml:space="preserve"> </w:t>
            </w:r>
            <w:r w:rsidRPr="0070182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Средна интензивност  (мин.3-5 часа/седмично)</w:t>
            </w:r>
          </w:p>
          <w:p w:rsidR="00701828" w:rsidRPr="00701828" w:rsidRDefault="00701828" w:rsidP="007018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28">
              <w:rPr>
                <w:rFonts w:ascii="Segoe UI Symbol" w:eastAsia="Times New Roman" w:hAnsi="Segoe UI Symbol" w:cs="Segoe UI Symbol"/>
                <w:b/>
                <w:sz w:val="24"/>
                <w:szCs w:val="24"/>
                <w:lang w:val="bg-BG"/>
              </w:rPr>
              <w:t>☐</w:t>
            </w:r>
            <w:r w:rsidRPr="007018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Pr="0070182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Висока интензивност</w:t>
            </w:r>
            <w:r w:rsidRPr="007018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 </w:t>
            </w:r>
            <w:r w:rsidRPr="0070182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(мин.6-10 часа/седмично)</w:t>
            </w:r>
          </w:p>
        </w:tc>
      </w:tr>
    </w:tbl>
    <w:p w:rsidR="00701828" w:rsidRPr="00701828" w:rsidRDefault="00701828" w:rsidP="00701828">
      <w:pPr>
        <w:spacing w:after="0" w:line="240" w:lineRule="auto"/>
        <w:ind w:right="-535"/>
        <w:jc w:val="both"/>
        <w:rPr>
          <w:rFonts w:ascii="Times New Roman" w:eastAsia="Times New Roman" w:hAnsi="Times New Roman" w:cs="Times New Roman"/>
          <w:i/>
          <w:sz w:val="20"/>
          <w:szCs w:val="16"/>
        </w:rPr>
      </w:pPr>
      <w:r w:rsidRPr="00701828">
        <w:rPr>
          <w:rFonts w:ascii="Times New Roman" w:eastAsia="Times New Roman" w:hAnsi="Times New Roman" w:cs="Times New Roman"/>
          <w:i/>
          <w:sz w:val="20"/>
          <w:szCs w:val="16"/>
        </w:rPr>
        <w:t>Интензивността на подкрепата се определя според броя на отговорите във всяка категория.</w:t>
      </w:r>
    </w:p>
    <w:p w:rsidR="00701828" w:rsidRPr="00701828" w:rsidRDefault="00701828" w:rsidP="00701828">
      <w:pPr>
        <w:spacing w:after="0" w:line="240" w:lineRule="auto"/>
        <w:ind w:right="-535"/>
        <w:jc w:val="both"/>
        <w:rPr>
          <w:rFonts w:ascii="Times New Roman" w:eastAsia="Times New Roman" w:hAnsi="Times New Roman" w:cs="Times New Roman"/>
          <w:i/>
          <w:sz w:val="20"/>
          <w:szCs w:val="16"/>
        </w:rPr>
      </w:pPr>
      <w:r w:rsidRPr="00701828">
        <w:rPr>
          <w:rFonts w:ascii="Times New Roman" w:eastAsia="Times New Roman" w:hAnsi="Times New Roman" w:cs="Times New Roman"/>
          <w:i/>
          <w:sz w:val="20"/>
          <w:szCs w:val="16"/>
          <w:u w:val="single"/>
        </w:rPr>
        <w:t>Ниска интензивност:</w:t>
      </w:r>
      <w:r w:rsidRPr="00701828">
        <w:rPr>
          <w:rFonts w:ascii="Times New Roman" w:eastAsia="Times New Roman" w:hAnsi="Times New Roman" w:cs="Times New Roman"/>
          <w:i/>
          <w:sz w:val="20"/>
          <w:szCs w:val="16"/>
        </w:rPr>
        <w:t xml:space="preserve"> Ако повечето отговори попадат в първата опция, ученикът се нуждае от минимална подкрепа.</w:t>
      </w:r>
    </w:p>
    <w:p w:rsidR="00701828" w:rsidRPr="00701828" w:rsidRDefault="00701828" w:rsidP="00701828">
      <w:pPr>
        <w:spacing w:after="0" w:line="240" w:lineRule="auto"/>
        <w:ind w:right="-535"/>
        <w:jc w:val="both"/>
        <w:rPr>
          <w:rFonts w:ascii="Times New Roman" w:eastAsia="Times New Roman" w:hAnsi="Times New Roman" w:cs="Times New Roman"/>
          <w:i/>
          <w:sz w:val="20"/>
          <w:szCs w:val="16"/>
        </w:rPr>
      </w:pPr>
      <w:r w:rsidRPr="00701828">
        <w:rPr>
          <w:rFonts w:ascii="Times New Roman" w:eastAsia="Times New Roman" w:hAnsi="Times New Roman" w:cs="Times New Roman"/>
          <w:i/>
          <w:sz w:val="20"/>
          <w:szCs w:val="16"/>
          <w:u w:val="single"/>
        </w:rPr>
        <w:t>Средна интензивност:</w:t>
      </w:r>
      <w:r w:rsidRPr="00701828">
        <w:rPr>
          <w:rFonts w:ascii="Times New Roman" w:eastAsia="Times New Roman" w:hAnsi="Times New Roman" w:cs="Times New Roman"/>
          <w:i/>
          <w:sz w:val="20"/>
          <w:szCs w:val="16"/>
        </w:rPr>
        <w:t xml:space="preserve"> Ако преобладават отговори във втората опция, ученикът се нуждае от периодична подкрепа и специфични адаптации.</w:t>
      </w:r>
    </w:p>
    <w:p w:rsidR="00701828" w:rsidRPr="00701828" w:rsidRDefault="00701828" w:rsidP="00701828">
      <w:pPr>
        <w:spacing w:after="0" w:line="240" w:lineRule="auto"/>
        <w:ind w:right="-5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01828">
        <w:rPr>
          <w:rFonts w:ascii="Times New Roman" w:eastAsia="Times New Roman" w:hAnsi="Times New Roman" w:cs="Times New Roman"/>
          <w:i/>
          <w:sz w:val="20"/>
          <w:szCs w:val="16"/>
          <w:u w:val="single"/>
        </w:rPr>
        <w:t>Висока интензивност:</w:t>
      </w:r>
      <w:r w:rsidRPr="00701828">
        <w:rPr>
          <w:rFonts w:ascii="Times New Roman" w:eastAsia="Times New Roman" w:hAnsi="Times New Roman" w:cs="Times New Roman"/>
          <w:i/>
          <w:sz w:val="20"/>
          <w:szCs w:val="16"/>
        </w:rPr>
        <w:t xml:space="preserve"> Ако повечето отговори са в третата опция, ученикът изисква постоянна и интензивна подкрепа, включително индивидуални адаптации и терапевтична намеса.</w:t>
      </w:r>
    </w:p>
    <w:p w:rsidR="00701828" w:rsidRPr="00701828" w:rsidRDefault="00701828" w:rsidP="0070182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1828" w:rsidRPr="00701828" w:rsidRDefault="00701828" w:rsidP="0070182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1828">
        <w:rPr>
          <w:rFonts w:ascii="Times New Roman" w:eastAsia="Times New Roman" w:hAnsi="Times New Roman" w:cs="Times New Roman"/>
          <w:b/>
          <w:sz w:val="24"/>
          <w:szCs w:val="24"/>
        </w:rPr>
        <w:t>Насоки за ресурсното подпомагане: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6"/>
      </w:tblGrid>
      <w:tr w:rsidR="00701828" w:rsidRPr="00701828" w:rsidTr="000377D9">
        <w:tc>
          <w:tcPr>
            <w:tcW w:w="9606" w:type="dxa"/>
          </w:tcPr>
          <w:p w:rsidR="00701828" w:rsidRPr="00701828" w:rsidRDefault="00701828" w:rsidP="007018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1828" w:rsidRPr="00701828" w:rsidRDefault="00701828" w:rsidP="007018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01828" w:rsidRPr="00701828" w:rsidRDefault="00701828" w:rsidP="007018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1828" w:rsidRPr="00701828" w:rsidRDefault="00701828" w:rsidP="0070182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1828">
        <w:rPr>
          <w:rFonts w:ascii="Times New Roman" w:eastAsia="Times New Roman" w:hAnsi="Times New Roman" w:cs="Times New Roman"/>
          <w:b/>
          <w:sz w:val="24"/>
          <w:szCs w:val="24"/>
        </w:rPr>
        <w:t>Необходимост от помощни технологии и ДАК (Допълваща и алтернативна комуникация):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6"/>
      </w:tblGrid>
      <w:tr w:rsidR="00701828" w:rsidRPr="00701828" w:rsidTr="000377D9">
        <w:tc>
          <w:tcPr>
            <w:tcW w:w="9606" w:type="dxa"/>
          </w:tcPr>
          <w:p w:rsidR="00701828" w:rsidRPr="00701828" w:rsidRDefault="00701828" w:rsidP="007018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1828" w:rsidRPr="00701828" w:rsidRDefault="00701828" w:rsidP="007018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01828" w:rsidRPr="00701828" w:rsidRDefault="00701828" w:rsidP="007018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1828" w:rsidRPr="00701828" w:rsidRDefault="00701828" w:rsidP="0070182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1828">
        <w:rPr>
          <w:rFonts w:ascii="Times New Roman" w:eastAsia="Times New Roman" w:hAnsi="Times New Roman" w:cs="Times New Roman"/>
          <w:b/>
          <w:sz w:val="24"/>
          <w:szCs w:val="24"/>
        </w:rPr>
        <w:t>Необходимост от допълнителни терапевтични програми: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6"/>
      </w:tblGrid>
      <w:tr w:rsidR="00701828" w:rsidRPr="00701828" w:rsidTr="000377D9">
        <w:tc>
          <w:tcPr>
            <w:tcW w:w="9606" w:type="dxa"/>
          </w:tcPr>
          <w:p w:rsidR="00701828" w:rsidRPr="00701828" w:rsidRDefault="00701828" w:rsidP="007018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1828" w:rsidRPr="00701828" w:rsidRDefault="00701828" w:rsidP="007018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01828" w:rsidRPr="00701828" w:rsidRDefault="00701828" w:rsidP="00701828">
      <w:pPr>
        <w:rPr>
          <w:rFonts w:ascii="Times New Roman" w:eastAsia="Times New Roman" w:hAnsi="Times New Roman" w:cs="Times New Roman"/>
          <w:sz w:val="24"/>
          <w:szCs w:val="24"/>
        </w:rPr>
      </w:pPr>
      <w:r w:rsidRPr="00701828">
        <w:rPr>
          <w:rFonts w:ascii="Times New Roman" w:eastAsia="Times New Roman" w:hAnsi="Times New Roman" w:cs="Times New Roman"/>
          <w:b/>
          <w:sz w:val="24"/>
          <w:szCs w:val="24"/>
        </w:rPr>
        <w:t>ЧАСТ 3.</w:t>
      </w:r>
      <w:r w:rsidRPr="00701828">
        <w:rPr>
          <w:rFonts w:ascii="Times New Roman" w:eastAsia="Times New Roman" w:hAnsi="Times New Roman" w:cs="Times New Roman"/>
          <w:b/>
        </w:rPr>
        <w:t xml:space="preserve"> ПРЕДЛОЖЕНИЕ ЗА </w:t>
      </w:r>
      <w:r w:rsidRPr="00701828">
        <w:rPr>
          <w:rFonts w:ascii="Times New Roman" w:eastAsia="Times New Roman" w:hAnsi="Times New Roman" w:cs="Times New Roman"/>
          <w:b/>
          <w:sz w:val="24"/>
          <w:szCs w:val="24"/>
        </w:rPr>
        <w:t xml:space="preserve">ОПРЕДЕЛЯНЕ НА ЕКИП ОТ СПЕЦИАЛИСТИ ЗА ПРЕДОСТАВЯНЕ НА ДОПЪЛНИТЕЛНА ПОДКРЕПА ЗА ЛИЧНОСТНО РАЗВИТИЕ </w:t>
      </w:r>
    </w:p>
    <w:p w:rsidR="00701828" w:rsidRPr="00701828" w:rsidRDefault="00701828" w:rsidP="00701828">
      <w:pPr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01828">
        <w:rPr>
          <w:rFonts w:ascii="Times New Roman" w:eastAsia="Times New Roman" w:hAnsi="Times New Roman" w:cs="Times New Roman"/>
          <w:sz w:val="24"/>
          <w:szCs w:val="24"/>
          <w:lang w:val="bg-BG"/>
        </w:rPr>
        <w:t>(Седмичната заетост се определя съобразно интензивността на допълнителна подкрепа за личностно развитие)</w:t>
      </w:r>
    </w:p>
    <w:tbl>
      <w:tblPr>
        <w:tblW w:w="9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0"/>
        <w:gridCol w:w="4140"/>
        <w:gridCol w:w="2595"/>
      </w:tblGrid>
      <w:tr w:rsidR="00701828" w:rsidRPr="00701828" w:rsidTr="000377D9"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8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 на специалиста </w:t>
            </w: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8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Препоръки за работа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8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Седмична заетост</w:t>
            </w:r>
          </w:p>
        </w:tc>
      </w:tr>
      <w:tr w:rsidR="00701828" w:rsidRPr="00701828" w:rsidTr="000377D9">
        <w:trPr>
          <w:trHeight w:val="731"/>
        </w:trPr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701828" w:rsidRPr="00701828" w:rsidTr="000377D9"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701828" w:rsidRPr="00701828" w:rsidTr="000377D9"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701828" w:rsidRPr="00701828" w:rsidRDefault="00701828" w:rsidP="0070182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1828" w:rsidRPr="00701828" w:rsidRDefault="00701828" w:rsidP="0070182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1828">
        <w:rPr>
          <w:rFonts w:ascii="Times New Roman" w:eastAsia="Times New Roman" w:hAnsi="Times New Roman" w:cs="Times New Roman"/>
          <w:b/>
          <w:sz w:val="24"/>
          <w:szCs w:val="24"/>
        </w:rPr>
        <w:t>ЧАСТ 4. ИЗПОЛЗВАНЕ НА СОЦИАЛНИ УСЛУГИ В ОБЩНОСТТА</w:t>
      </w:r>
    </w:p>
    <w:tbl>
      <w:tblPr>
        <w:tblW w:w="961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5"/>
        <w:gridCol w:w="4800"/>
      </w:tblGrid>
      <w:tr w:rsidR="00701828" w:rsidRPr="00701828" w:rsidTr="000377D9"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8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 на социалната услуга 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8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Препоръки за работа </w:t>
            </w:r>
          </w:p>
        </w:tc>
      </w:tr>
      <w:tr w:rsidR="00701828" w:rsidRPr="00701828" w:rsidTr="000377D9"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701828" w:rsidRPr="00701828" w:rsidTr="000377D9"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828" w:rsidRPr="00701828" w:rsidTr="000377D9"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01828" w:rsidRPr="00701828" w:rsidRDefault="00701828" w:rsidP="007018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1828" w:rsidRPr="00701828" w:rsidRDefault="00701828" w:rsidP="0070182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1828">
        <w:rPr>
          <w:rFonts w:ascii="Times New Roman" w:eastAsia="Times New Roman" w:hAnsi="Times New Roman" w:cs="Times New Roman"/>
          <w:b/>
          <w:sz w:val="24"/>
          <w:szCs w:val="24"/>
        </w:rPr>
        <w:t>ЗАКЛЮЧЕНИЕ:</w:t>
      </w:r>
    </w:p>
    <w:p w:rsidR="00701828" w:rsidRPr="00701828" w:rsidRDefault="00701828" w:rsidP="007018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828">
        <w:rPr>
          <w:rFonts w:ascii="Times New Roman" w:eastAsia="Times New Roman" w:hAnsi="Times New Roman" w:cs="Times New Roman"/>
          <w:sz w:val="24"/>
          <w:szCs w:val="24"/>
        </w:rPr>
        <w:t>(Препоръки от членовете на ЕПЛР за вида подкрепа за личностно развитие)</w:t>
      </w:r>
    </w:p>
    <w:p w:rsidR="00701828" w:rsidRPr="00701828" w:rsidRDefault="00701828" w:rsidP="00701828">
      <w:pPr>
        <w:numPr>
          <w:ilvl w:val="0"/>
          <w:numId w:val="4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828">
        <w:rPr>
          <w:rFonts w:ascii="Times New Roman" w:eastAsia="Times New Roman" w:hAnsi="Times New Roman" w:cs="Times New Roman"/>
          <w:sz w:val="24"/>
          <w:szCs w:val="24"/>
        </w:rPr>
        <w:t>краткосрочна допълнителна подкрепа</w:t>
      </w:r>
    </w:p>
    <w:p w:rsidR="00701828" w:rsidRPr="00701828" w:rsidRDefault="00701828" w:rsidP="00701828">
      <w:pPr>
        <w:numPr>
          <w:ilvl w:val="0"/>
          <w:numId w:val="4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828">
        <w:rPr>
          <w:rFonts w:ascii="Times New Roman" w:eastAsia="Times New Roman" w:hAnsi="Times New Roman" w:cs="Times New Roman"/>
          <w:sz w:val="24"/>
          <w:szCs w:val="24"/>
        </w:rPr>
        <w:t>дългосрочна допълнителна подкрепа</w:t>
      </w:r>
    </w:p>
    <w:p w:rsidR="00701828" w:rsidRPr="00701828" w:rsidRDefault="00701828" w:rsidP="00701828">
      <w:pPr>
        <w:numPr>
          <w:ilvl w:val="0"/>
          <w:numId w:val="4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828">
        <w:rPr>
          <w:rFonts w:ascii="Times New Roman" w:eastAsia="Times New Roman" w:hAnsi="Times New Roman" w:cs="Times New Roman"/>
          <w:sz w:val="24"/>
          <w:szCs w:val="24"/>
        </w:rPr>
        <w:t>обща подкрепа за личностно развитие</w:t>
      </w:r>
    </w:p>
    <w:p w:rsidR="00701828" w:rsidRDefault="00701828" w:rsidP="0070182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1828" w:rsidRPr="00701828" w:rsidRDefault="00701828" w:rsidP="00701828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01828">
        <w:rPr>
          <w:rFonts w:ascii="Times New Roman" w:eastAsia="Times New Roman" w:hAnsi="Times New Roman" w:cs="Times New Roman"/>
          <w:b/>
          <w:sz w:val="24"/>
          <w:szCs w:val="24"/>
        </w:rPr>
        <w:t>Становище на специалистите и препоръки за вида</w:t>
      </w:r>
      <w:r w:rsidRPr="00701828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и интензивността на </w:t>
      </w:r>
      <w:r w:rsidRPr="00701828">
        <w:rPr>
          <w:rFonts w:ascii="Times New Roman" w:eastAsia="Times New Roman" w:hAnsi="Times New Roman" w:cs="Times New Roman"/>
          <w:b/>
          <w:sz w:val="24"/>
          <w:szCs w:val="24"/>
        </w:rPr>
        <w:t xml:space="preserve"> допълнителна подкрепа за личностно развитие</w:t>
      </w:r>
    </w:p>
    <w:tbl>
      <w:tblPr>
        <w:tblW w:w="96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16"/>
      </w:tblGrid>
      <w:tr w:rsidR="00701828" w:rsidRPr="00701828" w:rsidTr="000377D9">
        <w:trPr>
          <w:trHeight w:val="1430"/>
        </w:trPr>
        <w:tc>
          <w:tcPr>
            <w:tcW w:w="9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1828" w:rsidRPr="00701828" w:rsidRDefault="00701828" w:rsidP="0070182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Извършили оценката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Имена, длъжности, подписи:</w:t>
      </w:r>
    </w:p>
    <w:p w:rsidR="00E553E7" w:rsidRPr="002A036B" w:rsidRDefault="00E553E7" w:rsidP="002A036B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Мнение на родител:</w:t>
      </w:r>
    </w:p>
    <w:p w:rsidR="00E553E7" w:rsidRPr="002A036B" w:rsidRDefault="00E553E7" w:rsidP="002A036B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553E7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036B" w:rsidRPr="002A036B" w:rsidRDefault="002A036B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Подпис на родител: ………………………………………………………………………..</w:t>
      </w:r>
    </w:p>
    <w:p w:rsidR="00E553E7" w:rsidRPr="002A036B" w:rsidRDefault="00E553E7" w:rsidP="00E553E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036B" w:rsidRDefault="002A036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E553E7" w:rsidRPr="002A036B" w:rsidRDefault="00E553E7" w:rsidP="00E553E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ДЕКЛАРАЦИЯ ЗА СЪГЛАСИЕ ОТ РОДИТЕЛ/НАСТОЙНИК ЗА ОБРАБОТВАНЕ НА ЛИЧНИ ДАННИ НА ДЕТЕ/УЧЕНИК</w:t>
      </w:r>
    </w:p>
    <w:p w:rsidR="00E553E7" w:rsidRPr="002A036B" w:rsidRDefault="00E553E7" w:rsidP="00E553E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3E7" w:rsidRPr="002A036B" w:rsidRDefault="00E553E7" w:rsidP="00E553E7">
      <w:pPr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A036B">
        <w:rPr>
          <w:rFonts w:ascii="Times New Roman" w:eastAsia="Times New Roman" w:hAnsi="Times New Roman" w:cs="Times New Roman"/>
          <w:sz w:val="24"/>
          <w:szCs w:val="24"/>
          <w:highlight w:val="white"/>
        </w:rPr>
        <w:t>ДЕКЛАРИРАМ,</w:t>
      </w:r>
    </w:p>
    <w:p w:rsidR="00E553E7" w:rsidRPr="002A036B" w:rsidRDefault="00E553E7" w:rsidP="00E553E7">
      <w:pPr>
        <w:spacing w:after="0" w:line="276" w:lineRule="auto"/>
        <w:ind w:left="1000" w:right="140"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A036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E553E7" w:rsidRPr="002A036B" w:rsidRDefault="00E553E7" w:rsidP="00E553E7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A036B">
        <w:rPr>
          <w:rFonts w:ascii="Times New Roman" w:eastAsia="Times New Roman" w:hAnsi="Times New Roman" w:cs="Times New Roman"/>
          <w:sz w:val="24"/>
          <w:szCs w:val="24"/>
          <w:highlight w:val="white"/>
        </w:rPr>
        <w:t>че давам съгласие за обработване на предоставените от мен лични данни при условията и в съответствие с относимите нормативни разпоредби, регламентиращи обработването на лични данни, в т.ч. и при съобразяване на правната сила на приложимия от 25 май 2018г. Регламент (ЕС) 2016/679 на Европейския парламент и на Съвета от 27 април 2016г. 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 (Общ регламент относно защитата на данните).</w:t>
      </w:r>
    </w:p>
    <w:p w:rsidR="00E553E7" w:rsidRPr="002A036B" w:rsidRDefault="00E553E7" w:rsidP="00E553E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3E7" w:rsidRPr="002A036B" w:rsidRDefault="00E553E7" w:rsidP="00E553E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sz w:val="24"/>
          <w:szCs w:val="24"/>
        </w:rPr>
        <w:t>Трите имена: .........................................................................................................................</w:t>
      </w:r>
    </w:p>
    <w:p w:rsidR="00E553E7" w:rsidRPr="002A036B" w:rsidRDefault="00E553E7" w:rsidP="00E553E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sz w:val="24"/>
          <w:szCs w:val="24"/>
        </w:rPr>
        <w:t>Връзка с детето: ....................................................................................................................</w:t>
      </w:r>
    </w:p>
    <w:p w:rsidR="00E553E7" w:rsidRPr="002A036B" w:rsidRDefault="00E553E7" w:rsidP="00E553E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3E7" w:rsidRPr="002A036B" w:rsidRDefault="00E553E7" w:rsidP="00E553E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sz w:val="24"/>
          <w:szCs w:val="24"/>
        </w:rPr>
        <w:t>Дата: .............................</w:t>
      </w:r>
      <w:r w:rsidRPr="002A036B">
        <w:rPr>
          <w:rFonts w:ascii="Times New Roman" w:eastAsia="Times New Roman" w:hAnsi="Times New Roman" w:cs="Times New Roman"/>
          <w:sz w:val="24"/>
          <w:szCs w:val="24"/>
        </w:rPr>
        <w:tab/>
      </w:r>
      <w:r w:rsidRPr="002A036B">
        <w:rPr>
          <w:rFonts w:ascii="Times New Roman" w:eastAsia="Times New Roman" w:hAnsi="Times New Roman" w:cs="Times New Roman"/>
          <w:sz w:val="24"/>
          <w:szCs w:val="24"/>
        </w:rPr>
        <w:tab/>
      </w:r>
      <w:r w:rsidRPr="002A036B">
        <w:rPr>
          <w:rFonts w:ascii="Times New Roman" w:eastAsia="Times New Roman" w:hAnsi="Times New Roman" w:cs="Times New Roman"/>
          <w:sz w:val="24"/>
          <w:szCs w:val="24"/>
        </w:rPr>
        <w:tab/>
      </w:r>
      <w:r w:rsidRPr="002A036B">
        <w:rPr>
          <w:rFonts w:ascii="Times New Roman" w:eastAsia="Times New Roman" w:hAnsi="Times New Roman" w:cs="Times New Roman"/>
          <w:sz w:val="24"/>
          <w:szCs w:val="24"/>
        </w:rPr>
        <w:tab/>
      </w:r>
      <w:r w:rsidRPr="002A036B">
        <w:rPr>
          <w:rFonts w:ascii="Times New Roman" w:eastAsia="Times New Roman" w:hAnsi="Times New Roman" w:cs="Times New Roman"/>
          <w:sz w:val="24"/>
          <w:szCs w:val="24"/>
        </w:rPr>
        <w:tab/>
      </w:r>
      <w:r w:rsidRPr="002A036B">
        <w:rPr>
          <w:rFonts w:ascii="Times New Roman" w:eastAsia="Times New Roman" w:hAnsi="Times New Roman" w:cs="Times New Roman"/>
          <w:sz w:val="24"/>
          <w:szCs w:val="24"/>
        </w:rPr>
        <w:tab/>
        <w:t>Подпис: ........................</w:t>
      </w:r>
    </w:p>
    <w:p w:rsidR="000F1A98" w:rsidRPr="002A036B" w:rsidRDefault="000F1A98">
      <w:pPr>
        <w:rPr>
          <w:rFonts w:ascii="Times New Roman" w:hAnsi="Times New Roman" w:cs="Times New Roman"/>
        </w:rPr>
      </w:pPr>
    </w:p>
    <w:sectPr w:rsidR="000F1A98" w:rsidRPr="002A036B" w:rsidSect="00E71FC2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799" w:h="17272"/>
      <w:pgMar w:top="992" w:right="1418" w:bottom="1134" w:left="1418" w:header="284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7ED" w:rsidRDefault="00B967ED">
      <w:pPr>
        <w:spacing w:after="0" w:line="240" w:lineRule="auto"/>
      </w:pPr>
      <w:r>
        <w:separator/>
      </w:r>
    </w:p>
  </w:endnote>
  <w:endnote w:type="continuationSeparator" w:id="0">
    <w:p w:rsidR="00B967ED" w:rsidRDefault="00B96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F8E" w:rsidRDefault="00F63F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D6F" w:rsidRDefault="00E56BA4">
    <w:pPr>
      <w:jc w:val="right"/>
    </w:pPr>
    <w:r>
      <w:fldChar w:fldCharType="begin"/>
    </w:r>
    <w:r>
      <w:instrText>PAGE</w:instrText>
    </w:r>
    <w:r>
      <w:fldChar w:fldCharType="separate"/>
    </w:r>
    <w:r w:rsidR="00701828">
      <w:rPr>
        <w:noProof/>
      </w:rPr>
      <w:t>8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F8E" w:rsidRDefault="00F63F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7ED" w:rsidRDefault="00B967ED">
      <w:pPr>
        <w:spacing w:after="0" w:line="240" w:lineRule="auto"/>
      </w:pPr>
      <w:r>
        <w:separator/>
      </w:r>
    </w:p>
  </w:footnote>
  <w:footnote w:type="continuationSeparator" w:id="0">
    <w:p w:rsidR="00B967ED" w:rsidRDefault="00B96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F8E" w:rsidRDefault="00F63F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D6F" w:rsidRDefault="00726D6F" w:rsidP="00F63F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FC2" w:rsidRPr="00D635EA" w:rsidRDefault="00E71FC2" w:rsidP="00E71FC2">
    <w:pPr>
      <w:spacing w:line="360" w:lineRule="auto"/>
      <w:jc w:val="right"/>
      <w:rPr>
        <w:rFonts w:ascii="Times New Roman" w:eastAsia="Times New Roman" w:hAnsi="Times New Roman" w:cs="Times New Roman"/>
        <w:b/>
        <w:i/>
        <w:sz w:val="24"/>
        <w:szCs w:val="24"/>
      </w:rPr>
    </w:pPr>
    <w:r>
      <w:rPr>
        <w:rFonts w:ascii="Times New Roman" w:eastAsia="Times New Roman" w:hAnsi="Times New Roman" w:cs="Times New Roman"/>
        <w:b/>
        <w:i/>
        <w:sz w:val="24"/>
        <w:szCs w:val="24"/>
        <w:vertAlign w:val="superscript"/>
      </w:rPr>
      <w:t>Приложение 1</w:t>
    </w:r>
    <w:r w:rsidRPr="00D635EA">
      <w:rPr>
        <w:rFonts w:ascii="Times New Roman" w:eastAsia="Times New Roman" w:hAnsi="Times New Roman" w:cs="Times New Roman"/>
        <w:b/>
        <w:i/>
        <w:sz w:val="24"/>
        <w:szCs w:val="24"/>
      </w:rPr>
      <w:t xml:space="preserve"> </w:t>
    </w:r>
  </w:p>
  <w:p w:rsidR="00F63F8E" w:rsidRPr="00E71FC2" w:rsidRDefault="00F63F8E" w:rsidP="00E71F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BE2B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952B2A"/>
    <w:multiLevelType w:val="multilevel"/>
    <w:tmpl w:val="452C016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A94575"/>
    <w:multiLevelType w:val="multilevel"/>
    <w:tmpl w:val="950672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6DD78A0"/>
    <w:multiLevelType w:val="multilevel"/>
    <w:tmpl w:val="AE7A1B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8886CB2"/>
    <w:multiLevelType w:val="multilevel"/>
    <w:tmpl w:val="8BE2F3CA"/>
    <w:lvl w:ilvl="0">
      <w:start w:val="1"/>
      <w:numFmt w:val="lowerLetter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8944972"/>
    <w:multiLevelType w:val="multilevel"/>
    <w:tmpl w:val="9D82EFF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9B10245"/>
    <w:multiLevelType w:val="multilevel"/>
    <w:tmpl w:val="607277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C7F0A9D"/>
    <w:multiLevelType w:val="multilevel"/>
    <w:tmpl w:val="A51A66BE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E6B5F22"/>
    <w:multiLevelType w:val="multilevel"/>
    <w:tmpl w:val="E69EE1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0F8400A4"/>
    <w:multiLevelType w:val="multilevel"/>
    <w:tmpl w:val="5ED214B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2BE2DA2"/>
    <w:multiLevelType w:val="multilevel"/>
    <w:tmpl w:val="D3CA77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13A55E5F"/>
    <w:multiLevelType w:val="multilevel"/>
    <w:tmpl w:val="6C2061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5411AEC"/>
    <w:multiLevelType w:val="multilevel"/>
    <w:tmpl w:val="2E3629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5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3" w15:restartNumberingAfterBreak="0">
    <w:nsid w:val="17FF3F78"/>
    <w:multiLevelType w:val="multilevel"/>
    <w:tmpl w:val="287EAFA4"/>
    <w:lvl w:ilvl="0">
      <w:start w:val="1"/>
      <w:numFmt w:val="bullet"/>
      <w:lvlText w:val="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FE24D73"/>
    <w:multiLevelType w:val="multilevel"/>
    <w:tmpl w:val="0164C5A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22171456"/>
    <w:multiLevelType w:val="multilevel"/>
    <w:tmpl w:val="DBDAED1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6" w15:restartNumberingAfterBreak="0">
    <w:nsid w:val="28545803"/>
    <w:multiLevelType w:val="multilevel"/>
    <w:tmpl w:val="584E179A"/>
    <w:lvl w:ilvl="0">
      <w:start w:val="3"/>
      <w:numFmt w:val="lowerLetter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2B337A37"/>
    <w:multiLevelType w:val="multilevel"/>
    <w:tmpl w:val="B1F460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D1248ED"/>
    <w:multiLevelType w:val="multilevel"/>
    <w:tmpl w:val="C5248C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E4F33"/>
    <w:multiLevelType w:val="multilevel"/>
    <w:tmpl w:val="5282C9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21922E7"/>
    <w:multiLevelType w:val="multilevel"/>
    <w:tmpl w:val="8724EA26"/>
    <w:lvl w:ilvl="0">
      <w:start w:val="1"/>
      <w:numFmt w:val="decimal"/>
      <w:lvlText w:val="%1"/>
      <w:lvlJc w:val="left"/>
      <w:pPr>
        <w:ind w:left="-162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-162" w:firstLine="0"/>
      </w:pPr>
    </w:lvl>
    <w:lvl w:ilvl="2">
      <w:numFmt w:val="decimal"/>
      <w:lvlText w:val=""/>
      <w:lvlJc w:val="left"/>
      <w:pPr>
        <w:ind w:left="-162" w:firstLine="0"/>
      </w:pPr>
    </w:lvl>
    <w:lvl w:ilvl="3">
      <w:numFmt w:val="decimal"/>
      <w:lvlText w:val=""/>
      <w:lvlJc w:val="left"/>
      <w:pPr>
        <w:ind w:left="-162" w:firstLine="0"/>
      </w:pPr>
    </w:lvl>
    <w:lvl w:ilvl="4">
      <w:numFmt w:val="decimal"/>
      <w:lvlText w:val=""/>
      <w:lvlJc w:val="left"/>
      <w:pPr>
        <w:ind w:left="-162" w:firstLine="0"/>
      </w:pPr>
    </w:lvl>
    <w:lvl w:ilvl="5">
      <w:numFmt w:val="decimal"/>
      <w:lvlText w:val=""/>
      <w:lvlJc w:val="left"/>
      <w:pPr>
        <w:ind w:left="-162" w:firstLine="0"/>
      </w:pPr>
    </w:lvl>
    <w:lvl w:ilvl="6">
      <w:numFmt w:val="decimal"/>
      <w:lvlText w:val=""/>
      <w:lvlJc w:val="left"/>
      <w:pPr>
        <w:ind w:left="-162" w:firstLine="0"/>
      </w:pPr>
    </w:lvl>
    <w:lvl w:ilvl="7">
      <w:numFmt w:val="decimal"/>
      <w:lvlText w:val=""/>
      <w:lvlJc w:val="left"/>
      <w:pPr>
        <w:ind w:left="-162" w:firstLine="0"/>
      </w:pPr>
    </w:lvl>
    <w:lvl w:ilvl="8">
      <w:numFmt w:val="decimal"/>
      <w:lvlText w:val=""/>
      <w:lvlJc w:val="left"/>
      <w:pPr>
        <w:ind w:left="-162" w:firstLine="0"/>
      </w:pPr>
    </w:lvl>
  </w:abstractNum>
  <w:abstractNum w:abstractNumId="21" w15:restartNumberingAfterBreak="0">
    <w:nsid w:val="32471DD1"/>
    <w:multiLevelType w:val="multilevel"/>
    <w:tmpl w:val="4230B40A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32FF1C5B"/>
    <w:multiLevelType w:val="multilevel"/>
    <w:tmpl w:val="1DC211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34EC052F"/>
    <w:multiLevelType w:val="multilevel"/>
    <w:tmpl w:val="2DFA27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56B1689"/>
    <w:multiLevelType w:val="multilevel"/>
    <w:tmpl w:val="88D02186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120" w:hanging="360"/>
      </w:pPr>
      <w:rPr>
        <w:u w:val="none"/>
      </w:rPr>
    </w:lvl>
  </w:abstractNum>
  <w:abstractNum w:abstractNumId="25" w15:restartNumberingAfterBreak="0">
    <w:nsid w:val="3A940000"/>
    <w:multiLevelType w:val="multilevel"/>
    <w:tmpl w:val="4574F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53F52"/>
    <w:multiLevelType w:val="multilevel"/>
    <w:tmpl w:val="BE58C5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3FBE210F"/>
    <w:multiLevelType w:val="multilevel"/>
    <w:tmpl w:val="DA5C7F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4A573D1B"/>
    <w:multiLevelType w:val="multilevel"/>
    <w:tmpl w:val="C470808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4B2A5FAE"/>
    <w:multiLevelType w:val="multilevel"/>
    <w:tmpl w:val="B674FD56"/>
    <w:lvl w:ilvl="0">
      <w:start w:val="1"/>
      <w:numFmt w:val="lowerLetter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6158300C"/>
    <w:multiLevelType w:val="multilevel"/>
    <w:tmpl w:val="CFF46A6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1" w15:restartNumberingAfterBreak="0">
    <w:nsid w:val="642C2FB7"/>
    <w:multiLevelType w:val="multilevel"/>
    <w:tmpl w:val="68B8EB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440399F"/>
    <w:multiLevelType w:val="multilevel"/>
    <w:tmpl w:val="B0ECECC0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 w15:restartNumberingAfterBreak="0">
    <w:nsid w:val="674A592F"/>
    <w:multiLevelType w:val="multilevel"/>
    <w:tmpl w:val="4D66AA1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30"/>
        <w:szCs w:val="30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70083B87"/>
    <w:multiLevelType w:val="multilevel"/>
    <w:tmpl w:val="D9B80C18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 w15:restartNumberingAfterBreak="0">
    <w:nsid w:val="70827678"/>
    <w:multiLevelType w:val="multilevel"/>
    <w:tmpl w:val="4614EA0E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120" w:hanging="360"/>
      </w:pPr>
      <w:rPr>
        <w:u w:val="none"/>
      </w:rPr>
    </w:lvl>
  </w:abstractNum>
  <w:abstractNum w:abstractNumId="36" w15:restartNumberingAfterBreak="0">
    <w:nsid w:val="70926844"/>
    <w:multiLevelType w:val="multilevel"/>
    <w:tmpl w:val="8E5CE94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7" w15:restartNumberingAfterBreak="0">
    <w:nsid w:val="70D90AA4"/>
    <w:multiLevelType w:val="hybridMultilevel"/>
    <w:tmpl w:val="CA826AA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8E4FDE"/>
    <w:multiLevelType w:val="multilevel"/>
    <w:tmpl w:val="894CD24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 w15:restartNumberingAfterBreak="0">
    <w:nsid w:val="75812919"/>
    <w:multiLevelType w:val="multilevel"/>
    <w:tmpl w:val="9FFC121A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start w:val="5888"/>
      <w:numFmt w:val="decimal"/>
      <w:lvlText w:val=""/>
      <w:lvlJc w:val="left"/>
      <w:pPr>
        <w:ind w:left="0" w:firstLine="0"/>
      </w:pPr>
    </w:lvl>
    <w:lvl w:ilvl="6">
      <w:start w:val="5888"/>
      <w:numFmt w:val="decimal"/>
      <w:lvlText w:val=""/>
      <w:lvlJc w:val="left"/>
      <w:pPr>
        <w:ind w:left="0" w:firstLine="0"/>
      </w:pPr>
    </w:lvl>
    <w:lvl w:ilvl="7">
      <w:start w:val="5888"/>
      <w:numFmt w:val="decimal"/>
      <w:lvlText w:val=""/>
      <w:lvlJc w:val="left"/>
      <w:pPr>
        <w:ind w:left="0" w:firstLine="0"/>
      </w:pPr>
    </w:lvl>
    <w:lvl w:ilvl="8">
      <w:start w:val="5888"/>
      <w:numFmt w:val="decimal"/>
      <w:lvlText w:val=""/>
      <w:lvlJc w:val="left"/>
      <w:pPr>
        <w:ind w:left="0" w:firstLine="0"/>
      </w:pPr>
    </w:lvl>
  </w:abstractNum>
  <w:abstractNum w:abstractNumId="40" w15:restartNumberingAfterBreak="0">
    <w:nsid w:val="791D1DE2"/>
    <w:multiLevelType w:val="multilevel"/>
    <w:tmpl w:val="33686BB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1" w15:restartNumberingAfterBreak="0">
    <w:nsid w:val="7AD87B65"/>
    <w:multiLevelType w:val="multilevel"/>
    <w:tmpl w:val="5BD0BDF2"/>
    <w:lvl w:ilvl="0">
      <w:start w:val="1"/>
      <w:numFmt w:val="bullet"/>
      <w:lvlText w:val="-"/>
      <w:lvlJc w:val="left"/>
      <w:pPr>
        <w:ind w:left="377" w:hanging="73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7" w:hanging="154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7" w:hanging="226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7" w:hanging="298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7" w:hanging="370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7" w:hanging="442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7" w:hanging="514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7" w:hanging="586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7" w:hanging="658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 w15:restartNumberingAfterBreak="0">
    <w:nsid w:val="7D0E5F63"/>
    <w:multiLevelType w:val="multilevel"/>
    <w:tmpl w:val="23DC07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3" w15:restartNumberingAfterBreak="0">
    <w:nsid w:val="7EC11562"/>
    <w:multiLevelType w:val="multilevel"/>
    <w:tmpl w:val="E4EA79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5"/>
  </w:num>
  <w:num w:numId="2">
    <w:abstractNumId w:val="29"/>
  </w:num>
  <w:num w:numId="3">
    <w:abstractNumId w:val="16"/>
  </w:num>
  <w:num w:numId="4">
    <w:abstractNumId w:val="33"/>
  </w:num>
  <w:num w:numId="5">
    <w:abstractNumId w:val="31"/>
  </w:num>
  <w:num w:numId="6">
    <w:abstractNumId w:val="7"/>
  </w:num>
  <w:num w:numId="7">
    <w:abstractNumId w:val="39"/>
  </w:num>
  <w:num w:numId="8">
    <w:abstractNumId w:val="41"/>
  </w:num>
  <w:num w:numId="9">
    <w:abstractNumId w:val="25"/>
  </w:num>
  <w:num w:numId="10">
    <w:abstractNumId w:val="14"/>
  </w:num>
  <w:num w:numId="11">
    <w:abstractNumId w:val="27"/>
  </w:num>
  <w:num w:numId="12">
    <w:abstractNumId w:val="30"/>
  </w:num>
  <w:num w:numId="13">
    <w:abstractNumId w:val="2"/>
  </w:num>
  <w:num w:numId="14">
    <w:abstractNumId w:val="17"/>
  </w:num>
  <w:num w:numId="15">
    <w:abstractNumId w:val="6"/>
  </w:num>
  <w:num w:numId="16">
    <w:abstractNumId w:val="11"/>
  </w:num>
  <w:num w:numId="17">
    <w:abstractNumId w:val="18"/>
  </w:num>
  <w:num w:numId="18">
    <w:abstractNumId w:val="26"/>
  </w:num>
  <w:num w:numId="19">
    <w:abstractNumId w:val="38"/>
  </w:num>
  <w:num w:numId="20">
    <w:abstractNumId w:val="3"/>
  </w:num>
  <w:num w:numId="21">
    <w:abstractNumId w:val="40"/>
  </w:num>
  <w:num w:numId="22">
    <w:abstractNumId w:val="43"/>
  </w:num>
  <w:num w:numId="23">
    <w:abstractNumId w:val="5"/>
  </w:num>
  <w:num w:numId="24">
    <w:abstractNumId w:val="24"/>
  </w:num>
  <w:num w:numId="25">
    <w:abstractNumId w:val="23"/>
  </w:num>
  <w:num w:numId="26">
    <w:abstractNumId w:val="35"/>
  </w:num>
  <w:num w:numId="27">
    <w:abstractNumId w:val="36"/>
  </w:num>
  <w:num w:numId="28">
    <w:abstractNumId w:val="9"/>
  </w:num>
  <w:num w:numId="29">
    <w:abstractNumId w:val="42"/>
  </w:num>
  <w:num w:numId="30">
    <w:abstractNumId w:val="13"/>
  </w:num>
  <w:num w:numId="31">
    <w:abstractNumId w:val="28"/>
  </w:num>
  <w:num w:numId="32">
    <w:abstractNumId w:val="22"/>
  </w:num>
  <w:num w:numId="33">
    <w:abstractNumId w:val="1"/>
  </w:num>
  <w:num w:numId="34">
    <w:abstractNumId w:val="8"/>
  </w:num>
  <w:num w:numId="35">
    <w:abstractNumId w:val="32"/>
  </w:num>
  <w:num w:numId="36">
    <w:abstractNumId w:val="4"/>
  </w:num>
  <w:num w:numId="37">
    <w:abstractNumId w:val="10"/>
  </w:num>
  <w:num w:numId="38">
    <w:abstractNumId w:val="34"/>
  </w:num>
  <w:num w:numId="39">
    <w:abstractNumId w:val="21"/>
  </w:num>
  <w:num w:numId="40">
    <w:abstractNumId w:val="20"/>
  </w:num>
  <w:num w:numId="41">
    <w:abstractNumId w:val="19"/>
  </w:num>
  <w:num w:numId="42">
    <w:abstractNumId w:val="12"/>
  </w:num>
  <w:num w:numId="43">
    <w:abstractNumId w:val="0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E7"/>
    <w:rsid w:val="000F1A98"/>
    <w:rsid w:val="0017003A"/>
    <w:rsid w:val="002251D6"/>
    <w:rsid w:val="00237D7A"/>
    <w:rsid w:val="002A036B"/>
    <w:rsid w:val="0049769F"/>
    <w:rsid w:val="004C3843"/>
    <w:rsid w:val="00701828"/>
    <w:rsid w:val="00726D6F"/>
    <w:rsid w:val="009432DF"/>
    <w:rsid w:val="00B0285B"/>
    <w:rsid w:val="00B967ED"/>
    <w:rsid w:val="00C6595D"/>
    <w:rsid w:val="00C85BEC"/>
    <w:rsid w:val="00D635EA"/>
    <w:rsid w:val="00E553E7"/>
    <w:rsid w:val="00E56BA4"/>
    <w:rsid w:val="00E71FC2"/>
    <w:rsid w:val="00F63F8E"/>
    <w:rsid w:val="00FE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CC1441"/>
  <w15:docId w15:val="{E3824654-D649-4425-8FA1-7258E015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3E7"/>
    <w:rPr>
      <w:rFonts w:ascii="Calibri" w:eastAsia="Calibri" w:hAnsi="Calibri" w:cs="Calibri"/>
      <w:lang w:val="en-GB"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38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C3843"/>
    <w:pPr>
      <w:spacing w:before="100" w:beforeAutospacing="1" w:after="100" w:afterAutospacing="1" w:line="240" w:lineRule="auto"/>
      <w:outlineLvl w:val="1"/>
    </w:pPr>
    <w:rPr>
      <w:rFonts w:asciiTheme="majorHAnsi" w:eastAsia="Times New Roman" w:hAnsiTheme="majorHAnsi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C3843"/>
    <w:pPr>
      <w:keepNext/>
      <w:keepLines/>
      <w:spacing w:before="280" w:after="80" w:line="240" w:lineRule="auto"/>
      <w:outlineLvl w:val="2"/>
    </w:pPr>
    <w:rPr>
      <w:rFonts w:ascii="Calibri Light" w:hAnsi="Calibri Light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553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bg-BG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3E7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20" w:after="40"/>
      <w:outlineLvl w:val="4"/>
    </w:pPr>
    <w:rPr>
      <w:rFonts w:eastAsia="Arial Unicode MS" w:cs="Arial Unicode MS"/>
      <w:b/>
      <w:color w:val="000000"/>
      <w:u w:color="000000"/>
      <w:bdr w:val="nil"/>
      <w:lang w:val="bg-BG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3E7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40"/>
      <w:outlineLvl w:val="5"/>
    </w:pPr>
    <w:rPr>
      <w:rFonts w:eastAsia="Arial Unicode MS" w:cs="Arial Unicode MS"/>
      <w:b/>
      <w:color w:val="000000"/>
      <w:sz w:val="20"/>
      <w:szCs w:val="20"/>
      <w:u w:color="000000"/>
      <w:bdr w:val="nil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8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C3843"/>
    <w:rPr>
      <w:rFonts w:asciiTheme="majorHAnsi" w:eastAsia="Times New Roman" w:hAnsiTheme="majorHAnsi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C3843"/>
    <w:rPr>
      <w:rFonts w:ascii="Calibri Light" w:eastAsia="Calibri" w:hAnsi="Calibri Light" w:cs="Calibri"/>
      <w:b/>
      <w:sz w:val="28"/>
      <w:szCs w:val="28"/>
    </w:rPr>
  </w:style>
  <w:style w:type="character" w:styleId="Strong">
    <w:name w:val="Strong"/>
    <w:basedOn w:val="DefaultParagraphFont"/>
    <w:uiPriority w:val="22"/>
    <w:qFormat/>
    <w:rsid w:val="004C3843"/>
    <w:rPr>
      <w:b/>
      <w:bCs/>
    </w:rPr>
  </w:style>
  <w:style w:type="character" w:styleId="Emphasis">
    <w:name w:val="Emphasis"/>
    <w:basedOn w:val="DefaultParagraphFont"/>
    <w:uiPriority w:val="20"/>
    <w:qFormat/>
    <w:rsid w:val="004C3843"/>
    <w:rPr>
      <w:i/>
      <w:iCs/>
    </w:rPr>
  </w:style>
  <w:style w:type="paragraph" w:styleId="ListParagraph">
    <w:name w:val="List Paragraph"/>
    <w:basedOn w:val="Normal"/>
    <w:uiPriority w:val="34"/>
    <w:qFormat/>
    <w:rsid w:val="004C384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E553E7"/>
    <w:rPr>
      <w:rFonts w:asciiTheme="majorHAnsi" w:eastAsiaTheme="majorEastAsia" w:hAnsiTheme="majorHAnsi" w:cstheme="majorBidi"/>
      <w:i/>
      <w:iCs/>
      <w:color w:val="2E74B5" w:themeColor="accent1" w:themeShade="BF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3E7"/>
    <w:rPr>
      <w:rFonts w:ascii="Calibri" w:eastAsia="Arial Unicode MS" w:hAnsi="Calibri" w:cs="Arial Unicode MS"/>
      <w:b/>
      <w:color w:val="000000"/>
      <w:u w:color="000000"/>
      <w:bdr w:val="nil"/>
      <w:lang w:eastAsia="bg-BG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3E7"/>
    <w:rPr>
      <w:rFonts w:ascii="Calibri" w:eastAsia="Arial Unicode MS" w:hAnsi="Calibri" w:cs="Arial Unicode MS"/>
      <w:b/>
      <w:color w:val="000000"/>
      <w:sz w:val="20"/>
      <w:szCs w:val="20"/>
      <w:u w:color="000000"/>
      <w:bdr w:val="nil"/>
      <w:lang w:eastAsia="bg-BG"/>
    </w:rPr>
  </w:style>
  <w:style w:type="paragraph" w:styleId="Title">
    <w:name w:val="Title"/>
    <w:basedOn w:val="Normal"/>
    <w:next w:val="Normal"/>
    <w:link w:val="TitleChar"/>
    <w:uiPriority w:val="10"/>
    <w:qFormat/>
    <w:rsid w:val="00E553E7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after="120"/>
    </w:pPr>
    <w:rPr>
      <w:rFonts w:eastAsia="Arial Unicode MS" w:cs="Arial Unicode MS"/>
      <w:b/>
      <w:color w:val="000000"/>
      <w:sz w:val="72"/>
      <w:szCs w:val="72"/>
      <w:u w:color="000000"/>
      <w:bdr w:val="nil"/>
      <w:lang w:val="bg-BG"/>
    </w:rPr>
  </w:style>
  <w:style w:type="character" w:customStyle="1" w:styleId="TitleChar">
    <w:name w:val="Title Char"/>
    <w:basedOn w:val="DefaultParagraphFont"/>
    <w:link w:val="Title"/>
    <w:uiPriority w:val="10"/>
    <w:rsid w:val="00E553E7"/>
    <w:rPr>
      <w:rFonts w:ascii="Calibri" w:eastAsia="Arial Unicode MS" w:hAnsi="Calibri" w:cs="Arial Unicode MS"/>
      <w:b/>
      <w:color w:val="000000"/>
      <w:sz w:val="72"/>
      <w:szCs w:val="72"/>
      <w:u w:color="000000"/>
      <w:bdr w:val="nil"/>
      <w:lang w:eastAsia="bg-BG"/>
    </w:rPr>
  </w:style>
  <w:style w:type="table" w:customStyle="1" w:styleId="TableNormal1">
    <w:name w:val="Table Normal1"/>
    <w:rsid w:val="00E553E7"/>
    <w:rPr>
      <w:rFonts w:ascii="Calibri" w:eastAsia="Calibri" w:hAnsi="Calibri" w:cs="Calibri"/>
      <w:lang w:val="en-GB" w:eastAsia="bg-BG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E553E7"/>
    <w:pPr>
      <w:spacing w:after="0" w:line="240" w:lineRule="auto"/>
    </w:pPr>
    <w:rPr>
      <w:rFonts w:ascii="Calibri" w:eastAsia="Calibri" w:hAnsi="Calibri" w:cs="Calibri"/>
      <w:lang w:val="en-GB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553E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3E7"/>
    <w:rPr>
      <w:rFonts w:ascii="Tahoma" w:eastAsia="Calibri" w:hAnsi="Tahoma" w:cs="Tahoma"/>
      <w:sz w:val="16"/>
      <w:szCs w:val="16"/>
      <w:lang w:val="en-GB" w:eastAsia="bg-BG"/>
    </w:rPr>
  </w:style>
  <w:style w:type="paragraph" w:styleId="NoSpacing">
    <w:name w:val="No Spacing"/>
    <w:uiPriority w:val="1"/>
    <w:qFormat/>
    <w:rsid w:val="00E553E7"/>
    <w:pPr>
      <w:spacing w:after="0" w:line="240" w:lineRule="auto"/>
    </w:pPr>
    <w:rPr>
      <w:rFonts w:ascii="Calibri" w:eastAsia="Calibri" w:hAnsi="Calibri" w:cs="Calibri"/>
      <w:lang w:val="en-GB"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E553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53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53E7"/>
    <w:rPr>
      <w:rFonts w:ascii="Calibri" w:eastAsia="Calibri" w:hAnsi="Calibri" w:cs="Calibri"/>
      <w:sz w:val="20"/>
      <w:szCs w:val="20"/>
      <w:lang w:val="en-GB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3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3E7"/>
    <w:rPr>
      <w:rFonts w:ascii="Calibri" w:eastAsia="Calibri" w:hAnsi="Calibri" w:cs="Calibri"/>
      <w:b/>
      <w:bCs/>
      <w:sz w:val="20"/>
      <w:szCs w:val="20"/>
      <w:lang w:val="en-GB" w:eastAsia="bg-BG"/>
    </w:rPr>
  </w:style>
  <w:style w:type="paragraph" w:customStyle="1" w:styleId="Bodytext16">
    <w:name w:val="Body text (16)"/>
    <w:link w:val="Bodytext160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before="240" w:after="240" w:line="270" w:lineRule="exact"/>
      <w:jc w:val="both"/>
    </w:pPr>
    <w:rPr>
      <w:rFonts w:ascii="Times New Roman" w:eastAsia="Arial Unicode MS" w:hAnsi="Times New Roman" w:cs="Arial Unicode MS"/>
      <w:b/>
      <w:bCs/>
      <w:i/>
      <w:iCs/>
      <w:color w:val="000000"/>
      <w:u w:color="000000"/>
      <w:bdr w:val="nil"/>
      <w:lang w:val="ru-RU" w:eastAsia="bg-BG"/>
    </w:rPr>
  </w:style>
  <w:style w:type="character" w:customStyle="1" w:styleId="Bodytext160">
    <w:name w:val="Body text (16)_"/>
    <w:basedOn w:val="DefaultParagraphFont"/>
    <w:link w:val="Bodytext16"/>
    <w:rsid w:val="00E553E7"/>
    <w:rPr>
      <w:rFonts w:ascii="Times New Roman" w:eastAsia="Arial Unicode MS" w:hAnsi="Times New Roman" w:cs="Arial Unicode MS"/>
      <w:b/>
      <w:bCs/>
      <w:i/>
      <w:iCs/>
      <w:color w:val="000000"/>
      <w:u w:color="000000"/>
      <w:bdr w:val="nil"/>
      <w:shd w:val="clear" w:color="auto" w:fill="FFFFFF"/>
      <w:lang w:val="ru-RU" w:eastAsia="bg-BG"/>
    </w:rPr>
  </w:style>
  <w:style w:type="character" w:customStyle="1" w:styleId="Bodytext16NotBold">
    <w:name w:val="Body text (16) + Not Bold"/>
    <w:aliases w:val="Not Italic"/>
    <w:basedOn w:val="Bodytext160"/>
    <w:rsid w:val="00E553E7"/>
    <w:rPr>
      <w:rFonts w:ascii="Times New Roman" w:eastAsia="Arial Unicode MS" w:hAnsi="Times New Roman" w:cs="Arial Unicode MS"/>
      <w:b/>
      <w:bCs/>
      <w:i/>
      <w:iCs/>
      <w:color w:val="000000"/>
      <w:spacing w:val="0"/>
      <w:w w:val="100"/>
      <w:position w:val="0"/>
      <w:u w:color="000000"/>
      <w:bdr w:val="nil"/>
      <w:shd w:val="clear" w:color="auto" w:fill="FFFFFF"/>
      <w:lang w:val="en-US" w:eastAsia="en-US" w:bidi="en-US"/>
    </w:rPr>
  </w:style>
  <w:style w:type="paragraph" w:customStyle="1" w:styleId="Bodytext2">
    <w:name w:val="Body text (2)"/>
    <w:link w:val="Bodytext20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0">
    <w:name w:val="Body text (2)_"/>
    <w:basedOn w:val="DefaultParagraphFont"/>
    <w:link w:val="Bodytext2"/>
    <w:rsid w:val="00E553E7"/>
    <w:rPr>
      <w:rFonts w:ascii="Times New Roman" w:eastAsia="Arial Unicode MS" w:hAnsi="Times New Roman" w:cs="Arial Unicode MS"/>
      <w:color w:val="000000"/>
      <w:u w:color="000000"/>
      <w:bdr w:val="nil"/>
      <w:shd w:val="clear" w:color="auto" w:fill="FFFFFF"/>
      <w:lang w:val="en-GB" w:eastAsia="bg-BG"/>
    </w:rPr>
  </w:style>
  <w:style w:type="character" w:customStyle="1" w:styleId="Bodytext2Bold">
    <w:name w:val="Body text (2) + Bold"/>
    <w:basedOn w:val="Bodytext2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y2iqfc">
    <w:name w:val="y2iqfc"/>
    <w:basedOn w:val="DefaultParagraphFont"/>
    <w:rsid w:val="00E553E7"/>
  </w:style>
  <w:style w:type="paragraph" w:styleId="NormalWeb">
    <w:name w:val="Normal (Web)"/>
    <w:basedOn w:val="Normal"/>
    <w:uiPriority w:val="99"/>
    <w:unhideWhenUsed/>
    <w:rsid w:val="00E5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q4iawc">
    <w:name w:val="q4iawc"/>
    <w:basedOn w:val="DefaultParagraphFont"/>
    <w:rsid w:val="00E553E7"/>
  </w:style>
  <w:style w:type="paragraph" w:customStyle="1" w:styleId="Default">
    <w:name w:val="Default"/>
    <w:rsid w:val="00E553E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GB" w:eastAsia="bg-BG"/>
    </w:rPr>
  </w:style>
  <w:style w:type="character" w:customStyle="1" w:styleId="a">
    <w:name w:val="a"/>
    <w:basedOn w:val="DefaultParagraphFont"/>
    <w:rsid w:val="00E553E7"/>
  </w:style>
  <w:style w:type="character" w:customStyle="1" w:styleId="mw-headline">
    <w:name w:val="mw-headline"/>
    <w:basedOn w:val="DefaultParagraphFont"/>
    <w:rsid w:val="00E553E7"/>
  </w:style>
  <w:style w:type="character" w:customStyle="1" w:styleId="apple-converted-space">
    <w:name w:val="apple-converted-space"/>
    <w:basedOn w:val="DefaultParagraphFont"/>
    <w:rsid w:val="00E553E7"/>
  </w:style>
  <w:style w:type="paragraph" w:customStyle="1" w:styleId="Pa7">
    <w:name w:val="Pa7"/>
    <w:basedOn w:val="Default"/>
    <w:next w:val="Default"/>
    <w:uiPriority w:val="99"/>
    <w:rsid w:val="00E553E7"/>
    <w:pPr>
      <w:spacing w:line="241" w:lineRule="atLeast"/>
    </w:pPr>
    <w:rPr>
      <w:rFonts w:ascii="Times New Roman" w:hAnsi="Times New Roman" w:cs="Times New Roman"/>
      <w:color w:val="auto"/>
    </w:rPr>
  </w:style>
  <w:style w:type="paragraph" w:customStyle="1" w:styleId="Pa3">
    <w:name w:val="Pa3"/>
    <w:basedOn w:val="Default"/>
    <w:next w:val="Default"/>
    <w:uiPriority w:val="99"/>
    <w:rsid w:val="00E553E7"/>
    <w:pPr>
      <w:spacing w:line="201" w:lineRule="atLeast"/>
    </w:pPr>
    <w:rPr>
      <w:rFonts w:ascii="Times New Roman" w:hAnsi="Times New Roman"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E553E7"/>
    <w:pPr>
      <w:spacing w:line="201" w:lineRule="atLeast"/>
    </w:pPr>
    <w:rPr>
      <w:rFonts w:ascii="Times New Roman" w:hAnsi="Times New Roman" w:cs="Times New Roman"/>
      <w:color w:val="auto"/>
    </w:rPr>
  </w:style>
  <w:style w:type="paragraph" w:styleId="BodyText">
    <w:name w:val="Body Text"/>
    <w:basedOn w:val="Normal"/>
    <w:link w:val="BodyTextChar"/>
    <w:unhideWhenUsed/>
    <w:rsid w:val="00E553E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 w:cs="Times New Roman"/>
      <w:sz w:val="24"/>
      <w:szCs w:val="24"/>
      <w:lang w:val="bg-BG"/>
    </w:rPr>
  </w:style>
  <w:style w:type="character" w:customStyle="1" w:styleId="BodyTextChar">
    <w:name w:val="Body Text Char"/>
    <w:basedOn w:val="DefaultParagraphFont"/>
    <w:link w:val="BodyText"/>
    <w:rsid w:val="00E553E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E553E7"/>
    <w:pPr>
      <w:tabs>
        <w:tab w:val="center" w:pos="4536"/>
        <w:tab w:val="right" w:pos="9072"/>
      </w:tabs>
      <w:spacing w:after="0" w:line="240" w:lineRule="auto"/>
    </w:pPr>
    <w:rPr>
      <w:lang w:val="bg-BG"/>
    </w:rPr>
  </w:style>
  <w:style w:type="character" w:customStyle="1" w:styleId="HeaderChar">
    <w:name w:val="Header Char"/>
    <w:basedOn w:val="DefaultParagraphFont"/>
    <w:link w:val="Header"/>
    <w:uiPriority w:val="99"/>
    <w:rsid w:val="00E553E7"/>
    <w:rPr>
      <w:rFonts w:ascii="Calibri" w:eastAsia="Calibri" w:hAnsi="Calibri" w:cs="Calibri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E553E7"/>
    <w:pPr>
      <w:tabs>
        <w:tab w:val="center" w:pos="4536"/>
        <w:tab w:val="right" w:pos="9072"/>
      </w:tabs>
      <w:spacing w:after="0" w:line="240" w:lineRule="auto"/>
    </w:pPr>
    <w:rPr>
      <w:lang w:val="bg-BG"/>
    </w:rPr>
  </w:style>
  <w:style w:type="character" w:customStyle="1" w:styleId="FooterChar">
    <w:name w:val="Footer Char"/>
    <w:basedOn w:val="DefaultParagraphFont"/>
    <w:link w:val="Footer"/>
    <w:uiPriority w:val="99"/>
    <w:rsid w:val="00E553E7"/>
    <w:rPr>
      <w:rFonts w:ascii="Calibri" w:eastAsia="Calibri" w:hAnsi="Calibri" w:cs="Calibri"/>
      <w:lang w:eastAsia="bg-BG"/>
    </w:rPr>
  </w:style>
  <w:style w:type="character" w:customStyle="1" w:styleId="a0">
    <w:name w:val="Бележка под линия_"/>
    <w:basedOn w:val="DefaultParagraphFont"/>
    <w:link w:val="a1"/>
    <w:rsid w:val="00E553E7"/>
    <w:rPr>
      <w:rFonts w:ascii="Times New Roman" w:eastAsia="Times New Roman" w:hAnsi="Times New Roman" w:cs="Times New Roman"/>
      <w:color w:val="231F20"/>
      <w:sz w:val="19"/>
      <w:szCs w:val="19"/>
    </w:rPr>
  </w:style>
  <w:style w:type="character" w:customStyle="1" w:styleId="a2">
    <w:name w:val="Основен текст_"/>
    <w:basedOn w:val="DefaultParagraphFont"/>
    <w:link w:val="1"/>
    <w:rsid w:val="00E553E7"/>
    <w:rPr>
      <w:rFonts w:ascii="Times New Roman" w:eastAsia="Times New Roman" w:hAnsi="Times New Roman" w:cs="Times New Roman"/>
      <w:color w:val="231F20"/>
    </w:rPr>
  </w:style>
  <w:style w:type="paragraph" w:customStyle="1" w:styleId="a1">
    <w:name w:val="Бележка под линия"/>
    <w:basedOn w:val="Normal"/>
    <w:link w:val="a0"/>
    <w:rsid w:val="00E553E7"/>
    <w:pPr>
      <w:widowControl w:val="0"/>
      <w:spacing w:after="0" w:line="264" w:lineRule="auto"/>
    </w:pPr>
    <w:rPr>
      <w:rFonts w:ascii="Times New Roman" w:eastAsia="Times New Roman" w:hAnsi="Times New Roman" w:cs="Times New Roman"/>
      <w:color w:val="231F20"/>
      <w:sz w:val="19"/>
      <w:szCs w:val="19"/>
      <w:lang w:val="bg-BG" w:eastAsia="en-US"/>
    </w:rPr>
  </w:style>
  <w:style w:type="paragraph" w:customStyle="1" w:styleId="1">
    <w:name w:val="Основен текст1"/>
    <w:basedOn w:val="Normal"/>
    <w:link w:val="a2"/>
    <w:rsid w:val="00E553E7"/>
    <w:pPr>
      <w:widowControl w:val="0"/>
      <w:spacing w:after="220" w:line="266" w:lineRule="auto"/>
    </w:pPr>
    <w:rPr>
      <w:rFonts w:ascii="Times New Roman" w:eastAsia="Times New Roman" w:hAnsi="Times New Roman" w:cs="Times New Roman"/>
      <w:color w:val="231F20"/>
      <w:lang w:val="bg-BG" w:eastAsia="en-US"/>
    </w:rPr>
  </w:style>
  <w:style w:type="character" w:customStyle="1" w:styleId="a3">
    <w:name w:val="Други_"/>
    <w:basedOn w:val="DefaultParagraphFont"/>
    <w:link w:val="a4"/>
    <w:rsid w:val="00E553E7"/>
    <w:rPr>
      <w:rFonts w:ascii="Times New Roman" w:eastAsia="Times New Roman" w:hAnsi="Times New Roman" w:cs="Times New Roman"/>
      <w:color w:val="231F20"/>
    </w:rPr>
  </w:style>
  <w:style w:type="character" w:customStyle="1" w:styleId="3">
    <w:name w:val="Заглавие #3_"/>
    <w:basedOn w:val="DefaultParagraphFont"/>
    <w:link w:val="30"/>
    <w:rsid w:val="00E553E7"/>
    <w:rPr>
      <w:rFonts w:ascii="Times New Roman" w:eastAsia="Times New Roman" w:hAnsi="Times New Roman" w:cs="Times New Roman"/>
      <w:b/>
      <w:bCs/>
      <w:color w:val="231F20"/>
      <w:sz w:val="26"/>
      <w:szCs w:val="26"/>
    </w:rPr>
  </w:style>
  <w:style w:type="character" w:customStyle="1" w:styleId="a5">
    <w:name w:val="Заглавие на таблица_"/>
    <w:basedOn w:val="DefaultParagraphFont"/>
    <w:link w:val="a6"/>
    <w:rsid w:val="00E553E7"/>
    <w:rPr>
      <w:rFonts w:ascii="Times New Roman" w:eastAsia="Times New Roman" w:hAnsi="Times New Roman" w:cs="Times New Roman"/>
      <w:b/>
      <w:bCs/>
      <w:i/>
      <w:iCs/>
      <w:color w:val="0000FF"/>
    </w:rPr>
  </w:style>
  <w:style w:type="paragraph" w:customStyle="1" w:styleId="a4">
    <w:name w:val="Други"/>
    <w:basedOn w:val="Normal"/>
    <w:link w:val="a3"/>
    <w:rsid w:val="00E553E7"/>
    <w:pPr>
      <w:widowControl w:val="0"/>
      <w:spacing w:after="220" w:line="266" w:lineRule="auto"/>
    </w:pPr>
    <w:rPr>
      <w:rFonts w:ascii="Times New Roman" w:eastAsia="Times New Roman" w:hAnsi="Times New Roman" w:cs="Times New Roman"/>
      <w:color w:val="231F20"/>
      <w:lang w:val="bg-BG" w:eastAsia="en-US"/>
    </w:rPr>
  </w:style>
  <w:style w:type="paragraph" w:customStyle="1" w:styleId="30">
    <w:name w:val="Заглавие #3"/>
    <w:basedOn w:val="Normal"/>
    <w:link w:val="3"/>
    <w:rsid w:val="00E553E7"/>
    <w:pPr>
      <w:widowControl w:val="0"/>
      <w:spacing w:after="240" w:line="240" w:lineRule="auto"/>
      <w:outlineLvl w:val="2"/>
    </w:pPr>
    <w:rPr>
      <w:rFonts w:ascii="Times New Roman" w:eastAsia="Times New Roman" w:hAnsi="Times New Roman" w:cs="Times New Roman"/>
      <w:b/>
      <w:bCs/>
      <w:color w:val="231F20"/>
      <w:sz w:val="26"/>
      <w:szCs w:val="26"/>
      <w:lang w:val="bg-BG" w:eastAsia="en-US"/>
    </w:rPr>
  </w:style>
  <w:style w:type="paragraph" w:customStyle="1" w:styleId="a6">
    <w:name w:val="Заглавие на таблица"/>
    <w:basedOn w:val="Normal"/>
    <w:link w:val="a5"/>
    <w:rsid w:val="00E553E7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color w:val="0000FF"/>
      <w:lang w:val="bg-BG" w:eastAsia="en-US"/>
    </w:rPr>
  </w:style>
  <w:style w:type="character" w:customStyle="1" w:styleId="4">
    <w:name w:val="Основен текст (4)_"/>
    <w:basedOn w:val="DefaultParagraphFont"/>
    <w:link w:val="40"/>
    <w:rsid w:val="00E553E7"/>
    <w:rPr>
      <w:rFonts w:ascii="Arial" w:eastAsia="Arial" w:hAnsi="Arial" w:cs="Arial"/>
      <w:b/>
      <w:bCs/>
      <w:color w:val="EBEBEB"/>
      <w:sz w:val="30"/>
      <w:szCs w:val="30"/>
    </w:rPr>
  </w:style>
  <w:style w:type="character" w:customStyle="1" w:styleId="a7">
    <w:name w:val="Заглавие на изображение_"/>
    <w:basedOn w:val="DefaultParagraphFont"/>
    <w:link w:val="a8"/>
    <w:rsid w:val="00E553E7"/>
    <w:rPr>
      <w:rFonts w:ascii="Book Antiqua" w:eastAsia="Book Antiqua" w:hAnsi="Book Antiqua" w:cs="Book Antiqua"/>
      <w:b/>
      <w:bCs/>
      <w:color w:val="231F20"/>
      <w:sz w:val="84"/>
      <w:szCs w:val="84"/>
    </w:rPr>
  </w:style>
  <w:style w:type="paragraph" w:customStyle="1" w:styleId="40">
    <w:name w:val="Основен текст (4)"/>
    <w:basedOn w:val="Normal"/>
    <w:link w:val="4"/>
    <w:rsid w:val="00E553E7"/>
    <w:pPr>
      <w:widowControl w:val="0"/>
      <w:spacing w:after="0" w:line="240" w:lineRule="auto"/>
      <w:jc w:val="center"/>
    </w:pPr>
    <w:rPr>
      <w:rFonts w:ascii="Arial" w:eastAsia="Arial" w:hAnsi="Arial" w:cs="Arial"/>
      <w:b/>
      <w:bCs/>
      <w:color w:val="EBEBEB"/>
      <w:sz w:val="30"/>
      <w:szCs w:val="30"/>
      <w:lang w:val="bg-BG" w:eastAsia="en-US"/>
    </w:rPr>
  </w:style>
  <w:style w:type="paragraph" w:customStyle="1" w:styleId="a8">
    <w:name w:val="Заглавие на изображение"/>
    <w:basedOn w:val="Normal"/>
    <w:link w:val="a7"/>
    <w:rsid w:val="00E553E7"/>
    <w:pPr>
      <w:widowControl w:val="0"/>
      <w:spacing w:after="0" w:line="240" w:lineRule="auto"/>
    </w:pPr>
    <w:rPr>
      <w:rFonts w:ascii="Book Antiqua" w:eastAsia="Book Antiqua" w:hAnsi="Book Antiqua" w:cs="Book Antiqua"/>
      <w:b/>
      <w:bCs/>
      <w:color w:val="231F20"/>
      <w:sz w:val="84"/>
      <w:szCs w:val="84"/>
      <w:lang w:val="bg-BG" w:eastAsia="en-US"/>
    </w:rPr>
  </w:style>
  <w:style w:type="character" w:customStyle="1" w:styleId="2">
    <w:name w:val="Заглавие #2_"/>
    <w:basedOn w:val="DefaultParagraphFont"/>
    <w:link w:val="20"/>
    <w:rsid w:val="00E553E7"/>
    <w:rPr>
      <w:rFonts w:ascii="Book Antiqua" w:eastAsia="Book Antiqua" w:hAnsi="Book Antiqua" w:cs="Book Antiqua"/>
      <w:b/>
      <w:bCs/>
      <w:color w:val="231F20"/>
      <w:sz w:val="30"/>
      <w:szCs w:val="30"/>
    </w:rPr>
  </w:style>
  <w:style w:type="paragraph" w:customStyle="1" w:styleId="20">
    <w:name w:val="Заглавие #2"/>
    <w:basedOn w:val="Normal"/>
    <w:link w:val="2"/>
    <w:rsid w:val="00E553E7"/>
    <w:pPr>
      <w:widowControl w:val="0"/>
      <w:spacing w:after="280" w:line="240" w:lineRule="auto"/>
      <w:outlineLvl w:val="1"/>
    </w:pPr>
    <w:rPr>
      <w:rFonts w:ascii="Book Antiqua" w:eastAsia="Book Antiqua" w:hAnsi="Book Antiqua" w:cs="Book Antiqua"/>
      <w:b/>
      <w:bCs/>
      <w:color w:val="231F20"/>
      <w:sz w:val="30"/>
      <w:szCs w:val="30"/>
      <w:lang w:val="bg-BG" w:eastAsia="en-US"/>
    </w:rPr>
  </w:style>
  <w:style w:type="character" w:customStyle="1" w:styleId="21">
    <w:name w:val="Основен текст (2)_"/>
    <w:basedOn w:val="DefaultParagraphFont"/>
    <w:link w:val="22"/>
    <w:rsid w:val="00E553E7"/>
    <w:rPr>
      <w:rFonts w:ascii="Times New Roman" w:eastAsia="Times New Roman" w:hAnsi="Times New Roman" w:cs="Times New Roman"/>
      <w:color w:val="231F20"/>
      <w:sz w:val="19"/>
      <w:szCs w:val="19"/>
    </w:rPr>
  </w:style>
  <w:style w:type="character" w:customStyle="1" w:styleId="5">
    <w:name w:val="Основен текст (5)_"/>
    <w:basedOn w:val="DefaultParagraphFont"/>
    <w:link w:val="50"/>
    <w:rsid w:val="00E553E7"/>
    <w:rPr>
      <w:rFonts w:ascii="Times New Roman" w:eastAsia="Times New Roman" w:hAnsi="Times New Roman" w:cs="Times New Roman"/>
      <w:b/>
      <w:bCs/>
      <w:color w:val="231F20"/>
      <w:sz w:val="26"/>
      <w:szCs w:val="26"/>
    </w:rPr>
  </w:style>
  <w:style w:type="character" w:customStyle="1" w:styleId="9">
    <w:name w:val="Основен текст (9)_"/>
    <w:basedOn w:val="DefaultParagraphFont"/>
    <w:link w:val="90"/>
    <w:rsid w:val="00E553E7"/>
    <w:rPr>
      <w:rFonts w:ascii="Book Antiqua" w:eastAsia="Book Antiqua" w:hAnsi="Book Antiqua" w:cs="Book Antiqua"/>
      <w:b/>
      <w:bCs/>
      <w:color w:val="231F20"/>
      <w:sz w:val="30"/>
      <w:szCs w:val="30"/>
    </w:rPr>
  </w:style>
  <w:style w:type="paragraph" w:customStyle="1" w:styleId="22">
    <w:name w:val="Основен текст (2)"/>
    <w:basedOn w:val="Normal"/>
    <w:link w:val="21"/>
    <w:rsid w:val="00E553E7"/>
    <w:pPr>
      <w:widowControl w:val="0"/>
      <w:spacing w:after="360" w:line="264" w:lineRule="auto"/>
      <w:ind w:left="1440"/>
    </w:pPr>
    <w:rPr>
      <w:rFonts w:ascii="Times New Roman" w:eastAsia="Times New Roman" w:hAnsi="Times New Roman" w:cs="Times New Roman"/>
      <w:color w:val="231F20"/>
      <w:sz w:val="19"/>
      <w:szCs w:val="19"/>
      <w:lang w:val="bg-BG" w:eastAsia="en-US"/>
    </w:rPr>
  </w:style>
  <w:style w:type="paragraph" w:customStyle="1" w:styleId="50">
    <w:name w:val="Основен текст (5)"/>
    <w:basedOn w:val="Normal"/>
    <w:link w:val="5"/>
    <w:rsid w:val="00E553E7"/>
    <w:pPr>
      <w:widowControl w:val="0"/>
      <w:spacing w:after="200" w:line="240" w:lineRule="auto"/>
    </w:pPr>
    <w:rPr>
      <w:rFonts w:ascii="Times New Roman" w:eastAsia="Times New Roman" w:hAnsi="Times New Roman" w:cs="Times New Roman"/>
      <w:b/>
      <w:bCs/>
      <w:color w:val="231F20"/>
      <w:sz w:val="26"/>
      <w:szCs w:val="26"/>
      <w:lang w:val="bg-BG" w:eastAsia="en-US"/>
    </w:rPr>
  </w:style>
  <w:style w:type="paragraph" w:customStyle="1" w:styleId="90">
    <w:name w:val="Основен текст (9)"/>
    <w:basedOn w:val="Normal"/>
    <w:link w:val="9"/>
    <w:rsid w:val="00E553E7"/>
    <w:pPr>
      <w:widowControl w:val="0"/>
      <w:spacing w:after="260" w:line="240" w:lineRule="auto"/>
    </w:pPr>
    <w:rPr>
      <w:rFonts w:ascii="Book Antiqua" w:eastAsia="Book Antiqua" w:hAnsi="Book Antiqua" w:cs="Book Antiqua"/>
      <w:b/>
      <w:bCs/>
      <w:color w:val="231F20"/>
      <w:sz w:val="30"/>
      <w:szCs w:val="30"/>
      <w:lang w:val="bg-BG" w:eastAsia="en-US"/>
    </w:rPr>
  </w:style>
  <w:style w:type="character" w:customStyle="1" w:styleId="41">
    <w:name w:val="Заглавие #4_"/>
    <w:basedOn w:val="DefaultParagraphFont"/>
    <w:link w:val="42"/>
    <w:rsid w:val="00E553E7"/>
    <w:rPr>
      <w:rFonts w:ascii="Times New Roman" w:eastAsia="Times New Roman" w:hAnsi="Times New Roman" w:cs="Times New Roman"/>
      <w:b/>
      <w:bCs/>
    </w:rPr>
  </w:style>
  <w:style w:type="paragraph" w:customStyle="1" w:styleId="42">
    <w:name w:val="Заглавие #4"/>
    <w:basedOn w:val="Normal"/>
    <w:link w:val="41"/>
    <w:rsid w:val="00E553E7"/>
    <w:pPr>
      <w:widowControl w:val="0"/>
      <w:spacing w:after="0" w:line="276" w:lineRule="auto"/>
      <w:ind w:left="1220"/>
      <w:outlineLvl w:val="3"/>
    </w:pPr>
    <w:rPr>
      <w:rFonts w:ascii="Times New Roman" w:eastAsia="Times New Roman" w:hAnsi="Times New Roman" w:cs="Times New Roman"/>
      <w:b/>
      <w:bCs/>
      <w:lang w:val="bg-BG" w:eastAsia="en-US"/>
    </w:rPr>
  </w:style>
  <w:style w:type="paragraph" w:customStyle="1" w:styleId="Bodytext215">
    <w:name w:val="Body text (2)15"/>
    <w:link w:val="Bodytext21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paragraph" w:customStyle="1" w:styleId="Bodytext214">
    <w:name w:val="Body text (2)14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140">
    <w:name w:val="Body text (2)_14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">
    <w:name w:val="Body text (2) + 7 pt"/>
    <w:aliases w:val="Bold,Body text (2) + 8.5 pt,Italic,Body text (2) + 9 pt,Body text (2) + 9.5 pt,Body text (2) + 12 pt,Body text (2) + Arial,12 pt,Small Caps,Spacing 0 pt"/>
    <w:basedOn w:val="Bodytext214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paragraph" w:customStyle="1" w:styleId="Bodytext213">
    <w:name w:val="Body text (2)13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130">
    <w:name w:val="Body text (2)_13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13">
    <w:name w:val="Body text (2) + 7 pt13"/>
    <w:aliases w:val="Bold13,Body text (2) + 8.5 pt13,Italic13,Body text (2) + 9 pt13,Body text (2) + 9.5 pt13,Body text (2) + 12 pt13,Body text (2) + Arial13,12 pt13,Small Caps13,Spacing 0 pt13"/>
    <w:basedOn w:val="Bodytext213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">
    <w:name w:val="Body text (2) + 8 pt"/>
    <w:aliases w:val="Spacing 1 pt"/>
    <w:basedOn w:val="Bodytext213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paragraph" w:customStyle="1" w:styleId="Bodytext212">
    <w:name w:val="Body text (2)12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120">
    <w:name w:val="Body text (2)_12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12">
    <w:name w:val="Body text (2) + 7 pt12"/>
    <w:aliases w:val="Bold12,Body text (2) + 8.5 pt12,Italic12,Body text (2) + 9 pt12,Body text (2) + 9.5 pt12,Body text (2) + 12 pt12,Body text (2) + Arial12,12 pt12,Small Caps12,Spacing 0 pt12"/>
    <w:basedOn w:val="Bodytext212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12">
    <w:name w:val="Body text (2) + 8 pt12"/>
    <w:aliases w:val="Spacing 1 pt12"/>
    <w:basedOn w:val="Bodytext212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paragraph" w:customStyle="1" w:styleId="Bodytext211">
    <w:name w:val="Body text (2)11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110">
    <w:name w:val="Body text (2)_11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11">
    <w:name w:val="Body text (2) + 7 pt11"/>
    <w:aliases w:val="Bold11,Body text (2) + 8.5 pt11,Italic11,Body text (2) + 9 pt11,Body text (2) + 9.5 pt11,Body text (2) + 12 pt11,Body text (2) + Arial11,12 pt11,Small Caps11,Spacing 0 pt11"/>
    <w:basedOn w:val="Bodytext211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11">
    <w:name w:val="Body text (2) + 8 pt11"/>
    <w:aliases w:val="Spacing 1 pt11"/>
    <w:basedOn w:val="Bodytext211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paragraph" w:customStyle="1" w:styleId="Bodytext210">
    <w:name w:val="Body text (2)10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100">
    <w:name w:val="Body text (2)_10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10">
    <w:name w:val="Body text (2) + 7 pt10"/>
    <w:aliases w:val="Bold10,Body text (2) + 8.5 pt10,Italic10,Body text (2) + 9 pt10,Body text (2) + 9.5 pt10,Body text (2) + 12 pt10,Body text (2) + Arial10,12 pt10,Small Caps10,Spacing 0 pt10"/>
    <w:basedOn w:val="Bodytext210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10">
    <w:name w:val="Body text (2) + 8 pt10"/>
    <w:aliases w:val="Spacing 1 pt10"/>
    <w:basedOn w:val="Bodytext210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">
    <w:name w:val="Body text (2) + 6.5 pt"/>
    <w:basedOn w:val="Bodytext210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paragraph" w:customStyle="1" w:styleId="Bodytext29">
    <w:name w:val="Body text (2)9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90">
    <w:name w:val="Body text (2)_9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9">
    <w:name w:val="Body text (2) + 7 pt9"/>
    <w:aliases w:val="Bold9,Body text (2) + 8.5 pt9,Italic9,Body text (2) + 9 pt9,Body text (2) + 9.5 pt9,Body text (2) + 12 pt9,Body text (2) + Arial9,12 pt9,Small Caps9,Spacing 0 pt9"/>
    <w:basedOn w:val="Bodytext29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9">
    <w:name w:val="Body text (2) + 8 pt9"/>
    <w:aliases w:val="Spacing 1 pt9"/>
    <w:basedOn w:val="Bodytext29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9">
    <w:name w:val="Body text (2) + 6.5 pt9"/>
    <w:basedOn w:val="Bodytext29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paragraph" w:styleId="Subtitle">
    <w:name w:val="Subtitle"/>
    <w:basedOn w:val="Normal"/>
    <w:next w:val="Normal"/>
    <w:link w:val="SubtitleChar"/>
    <w:rsid w:val="00E553E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E553E7"/>
    <w:rPr>
      <w:rFonts w:ascii="Georgia" w:eastAsia="Georgia" w:hAnsi="Georgia" w:cs="Georgia"/>
      <w:i/>
      <w:color w:val="666666"/>
      <w:sz w:val="48"/>
      <w:szCs w:val="48"/>
      <w:lang w:val="en-GB" w:eastAsia="bg-BG"/>
    </w:rPr>
  </w:style>
  <w:style w:type="paragraph" w:customStyle="1" w:styleId="Bodytext28">
    <w:name w:val="Body text (2)8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80">
    <w:name w:val="Body text (2)_8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8">
    <w:name w:val="Body text (2) + 7 pt8"/>
    <w:aliases w:val="Bold8,Body text (2) + 8.5 pt8,Italic8,Body text (2) + 9 pt8,Body text (2) + 9.5 pt8,Body text (2) + 12 pt8,Body text (2) + Arial8,12 pt8,Small Caps8,Spacing 0 pt8"/>
    <w:basedOn w:val="Bodytext28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8">
    <w:name w:val="Body text (2) + 8 pt8"/>
    <w:aliases w:val="Spacing 1 pt8"/>
    <w:basedOn w:val="Bodytext28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8">
    <w:name w:val="Body text (2) + 6.5 pt8"/>
    <w:basedOn w:val="Bodytext28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47">
    <w:name w:val="47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paragraph" w:customStyle="1" w:styleId="Bodytext27">
    <w:name w:val="Body text (2)7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70">
    <w:name w:val="Body text (2)_7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7">
    <w:name w:val="Body text (2) + 7 pt7"/>
    <w:aliases w:val="Bold7,Body text (2) + 8.5 pt7,Italic7,Body text (2) + 9 pt7,Body text (2) + 9.5 pt7,Body text (2) + 12 pt7,Body text (2) + Arial7,12 pt7,Small Caps7,Spacing 0 pt7"/>
    <w:basedOn w:val="Bodytext27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7">
    <w:name w:val="Body text (2) + 8 pt7"/>
    <w:aliases w:val="Spacing 1 pt7"/>
    <w:basedOn w:val="Bodytext27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7">
    <w:name w:val="Body text (2) + 6.5 pt7"/>
    <w:basedOn w:val="Bodytext27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46">
    <w:name w:val="46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table" w:customStyle="1" w:styleId="45">
    <w:name w:val="45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customStyle="1" w:styleId="Bodytext26">
    <w:name w:val="Body text (2)6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60">
    <w:name w:val="Body text (2)_6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6">
    <w:name w:val="Body text (2) + 7 pt6"/>
    <w:aliases w:val="Bold6,Body text (2) + 8.5 pt6,Italic6,Body text (2) + 9 pt6,Body text (2) + 9.5 pt6,Body text (2) + 12 pt6,Body text (2) + Arial6,12 pt6,Small Caps6,Spacing 0 pt6"/>
    <w:basedOn w:val="Bodytext26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6">
    <w:name w:val="Body text (2) + 8 pt6"/>
    <w:aliases w:val="Spacing 1 pt6"/>
    <w:basedOn w:val="Bodytext26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6">
    <w:name w:val="Body text (2) + 6.5 pt6"/>
    <w:basedOn w:val="Bodytext26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44">
    <w:name w:val="44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table" w:customStyle="1" w:styleId="43">
    <w:name w:val="43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420">
    <w:name w:val="42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customStyle="1" w:styleId="Bodytext25">
    <w:name w:val="Body text (2)5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50">
    <w:name w:val="Body text (2)_5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5">
    <w:name w:val="Body text (2) + 7 pt5"/>
    <w:aliases w:val="Bold5,Body text (2) + 8.5 pt5,Italic5,Body text (2) + 9 pt5,Body text (2) + 9.5 pt5,Body text (2) + 12 pt5,Body text (2) + Arial5,12 pt5,Small Caps5,Spacing 0 pt5"/>
    <w:basedOn w:val="Bodytext25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5">
    <w:name w:val="Body text (2) + 8 pt5"/>
    <w:aliases w:val="Spacing 1 pt5"/>
    <w:basedOn w:val="Bodytext25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5">
    <w:name w:val="Body text (2) + 6.5 pt5"/>
    <w:basedOn w:val="Bodytext25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410">
    <w:name w:val="41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table" w:customStyle="1" w:styleId="400">
    <w:name w:val="40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39">
    <w:name w:val="39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38">
    <w:name w:val="38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Bodytext24">
    <w:name w:val="Body text (2)4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40">
    <w:name w:val="Body text (2)_4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4">
    <w:name w:val="Body text (2) + 7 pt4"/>
    <w:aliases w:val="Bold4,Body text (2) + 8.5 pt4,Italic4,Body text (2) + 9 pt4,Body text (2) + 9.5 pt4,Body text (2) + 12 pt4,Body text (2) + Arial4,12 pt4,Small Caps4,Spacing 0 pt4"/>
    <w:basedOn w:val="Bodytext24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4">
    <w:name w:val="Body text (2) + 8 pt4"/>
    <w:aliases w:val="Spacing 1 pt4"/>
    <w:basedOn w:val="Bodytext24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4">
    <w:name w:val="Body text (2) + 6.5 pt4"/>
    <w:basedOn w:val="Bodytext24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37">
    <w:name w:val="37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table" w:customStyle="1" w:styleId="36">
    <w:name w:val="36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35">
    <w:name w:val="35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34">
    <w:name w:val="34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33">
    <w:name w:val="33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Bodytext23">
    <w:name w:val="Body text (2)3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30">
    <w:name w:val="Body text (2)_3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3">
    <w:name w:val="Body text (2) + 7 pt3"/>
    <w:aliases w:val="Bold3,Body text (2) + 8.5 pt3,Italic3,Body text (2) + 9 pt3,Body text (2) + 9.5 pt3,Body text (2) + 12 pt3,Body text (2) + Arial3,12 pt3,Small Caps3,Spacing 0 pt3"/>
    <w:basedOn w:val="Bodytext23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3">
    <w:name w:val="Body text (2) + 8 pt3"/>
    <w:aliases w:val="Spacing 1 pt3"/>
    <w:basedOn w:val="Bodytext23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3">
    <w:name w:val="Body text (2) + 6.5 pt3"/>
    <w:basedOn w:val="Bodytext23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32">
    <w:name w:val="32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table" w:customStyle="1" w:styleId="31">
    <w:name w:val="31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300">
    <w:name w:val="30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29">
    <w:name w:val="29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8">
    <w:name w:val="28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">
    <w:name w:val="27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Bodytext22">
    <w:name w:val="Body text (2)2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20">
    <w:name w:val="Body text (2)_2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2">
    <w:name w:val="Body text (2) + 7 pt2"/>
    <w:aliases w:val="Bold2,Body text (2) + 8.5 pt2,Italic2,Body text (2) + 9 pt2,Body text (2) + 9.5 pt2,Body text (2) + 12 pt2,Body text (2) + Arial2,12 pt2,Small Caps2,Spacing 0 pt2"/>
    <w:basedOn w:val="Bodytext22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2">
    <w:name w:val="Body text (2) + 8 pt2"/>
    <w:aliases w:val="Spacing 1 pt2"/>
    <w:basedOn w:val="Bodytext22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2">
    <w:name w:val="Body text (2) + 6.5 pt2"/>
    <w:basedOn w:val="Bodytext22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26">
    <w:name w:val="26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table" w:customStyle="1" w:styleId="25">
    <w:name w:val="25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24">
    <w:name w:val="24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23">
    <w:name w:val="23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0">
    <w:name w:val="22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0">
    <w:name w:val="21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0">
    <w:name w:val="20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customStyle="1" w:styleId="Bodytext216">
    <w:name w:val="Body text (2)1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1">
    <w:name w:val="Body text (2)_1"/>
    <w:basedOn w:val="DefaultParagraphFont"/>
    <w:link w:val="Bodytext215"/>
    <w:rsid w:val="00E553E7"/>
    <w:rPr>
      <w:rFonts w:ascii="Times New Roman" w:eastAsia="Arial Unicode MS" w:hAnsi="Times New Roman" w:cs="Arial Unicode MS"/>
      <w:color w:val="000000"/>
      <w:u w:color="000000"/>
      <w:bdr w:val="nil"/>
      <w:shd w:val="clear" w:color="auto" w:fill="FFFFFF"/>
      <w:lang w:val="en-GB" w:eastAsia="bg-BG"/>
    </w:rPr>
  </w:style>
  <w:style w:type="character" w:customStyle="1" w:styleId="Bodytext27pt1">
    <w:name w:val="Body text (2) + 7 pt1"/>
    <w:aliases w:val="Bold1,Body text (2) + 8.5 pt1,Italic1,Body text (2) + 9 pt1,Body text (2) + 9.5 pt1,Body text (2) + 12 pt1,Body text (2) + Arial1,12 pt1,Small Caps1,Spacing 0 pt1"/>
    <w:basedOn w:val="Bodytext21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1">
    <w:name w:val="Body text (2) + 8 pt1"/>
    <w:aliases w:val="Spacing 1 pt1"/>
    <w:basedOn w:val="Bodytext21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en-GB" w:eastAsia="en-US" w:bidi="en-US"/>
    </w:rPr>
  </w:style>
  <w:style w:type="character" w:customStyle="1" w:styleId="Bodytext265pt1">
    <w:name w:val="Body text (2) + 6.5 pt1"/>
    <w:basedOn w:val="Bodytext21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19">
    <w:name w:val="19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table" w:customStyle="1" w:styleId="18">
    <w:name w:val="18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17">
    <w:name w:val="17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16">
    <w:name w:val="16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">
    <w:name w:val="15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">
    <w:name w:val="14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">
    <w:name w:val="13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12">
    <w:name w:val="12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">
    <w:name w:val="11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">
    <w:name w:val="10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1">
    <w:name w:val="9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">
    <w:name w:val="8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">
    <w:name w:val="7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">
    <w:name w:val="6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1">
    <w:name w:val="5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8">
    <w:name w:val="4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3a">
    <w:name w:val="3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a">
    <w:name w:val="2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a">
    <w:name w:val="1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Grid0">
    <w:name w:val="TableGrid"/>
    <w:rsid w:val="00E553E7"/>
    <w:pPr>
      <w:spacing w:after="0" w:line="240" w:lineRule="auto"/>
    </w:pPr>
    <w:rPr>
      <w:rFonts w:ascii="Calibri" w:eastAsiaTheme="minorEastAsia" w:hAnsi="Calibri" w:cs="Calibri"/>
      <w:lang w:val="en-GB" w:eastAsia="bg-BG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DefaultParagraphFont"/>
    <w:rsid w:val="00E553E7"/>
  </w:style>
  <w:style w:type="paragraph" w:styleId="Revision">
    <w:name w:val="Revision"/>
    <w:hidden/>
    <w:uiPriority w:val="99"/>
    <w:semiHidden/>
    <w:rsid w:val="00E553E7"/>
    <w:pPr>
      <w:spacing w:after="0" w:line="240" w:lineRule="auto"/>
    </w:pPr>
    <w:rPr>
      <w:rFonts w:ascii="Calibri" w:eastAsia="Calibri" w:hAnsi="Calibri" w:cs="Calibri"/>
      <w:lang w:val="en-GB" w:eastAsia="bg-BG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53E7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2A036B"/>
    <w:pPr>
      <w:numPr>
        <w:numId w:val="4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21" Type="http://schemas.openxmlformats.org/officeDocument/2006/relationships/control" Target="activeX/activeX12.xm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footer" Target="footer3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header" Target="header3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291CE-B3EC-4694-915B-DBEB8E703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1689</Words>
  <Characters>9633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2023-06-19T14:11:00Z</dcterms:created>
  <dcterms:modified xsi:type="dcterms:W3CDTF">2025-03-30T17:37:00Z</dcterms:modified>
</cp:coreProperties>
</file>